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A946" w14:textId="77777777" w:rsidR="009C4A29" w:rsidRPr="000776B5" w:rsidRDefault="00185016" w:rsidP="00185016">
      <w:pPr>
        <w:pStyle w:val="Title"/>
        <w:jc w:val="left"/>
        <w:rPr>
          <w:rFonts w:ascii="Calibri" w:hAnsi="Calibri" w:cs="Calibri"/>
        </w:rPr>
      </w:pPr>
      <w:r w:rsidRPr="000776B5">
        <w:rPr>
          <w:rFonts w:ascii="Calibri" w:hAnsi="Calibri" w:cs="Calibri"/>
        </w:rPr>
        <w:t xml:space="preserve">                                      </w:t>
      </w:r>
    </w:p>
    <w:tbl>
      <w:tblPr>
        <w:tblW w:w="0" w:type="auto"/>
        <w:tblLook w:val="04A0" w:firstRow="1" w:lastRow="0" w:firstColumn="1" w:lastColumn="0" w:noHBand="0" w:noVBand="1"/>
      </w:tblPr>
      <w:tblGrid>
        <w:gridCol w:w="2482"/>
        <w:gridCol w:w="7218"/>
      </w:tblGrid>
      <w:tr w:rsidR="009C4A29" w:rsidRPr="004A5F71" w14:paraId="7829DCB7" w14:textId="77777777" w:rsidTr="00505B57">
        <w:tc>
          <w:tcPr>
            <w:tcW w:w="1638" w:type="dxa"/>
            <w:shd w:val="clear" w:color="auto" w:fill="auto"/>
          </w:tcPr>
          <w:p w14:paraId="1F22E8B4" w14:textId="01C92C91" w:rsidR="009C4A29" w:rsidRPr="004A5F71" w:rsidRDefault="00B37A95" w:rsidP="000776B5">
            <w:pPr>
              <w:pStyle w:val="Title"/>
              <w:jc w:val="left"/>
              <w:rPr>
                <w:rStyle w:val="Emphasis"/>
                <w:rFonts w:ascii="Calibri" w:hAnsi="Calibri" w:cs="Calibri"/>
              </w:rPr>
            </w:pPr>
            <w:bookmarkStart w:id="0" w:name="_Hlk101886487"/>
            <w:r>
              <w:rPr>
                <w:rFonts w:ascii="Calibri" w:hAnsi="Calibri" w:cs="Calibri"/>
                <w:i/>
                <w:iCs/>
              </w:rPr>
              <w:pict w14:anchorId="1215B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1.25pt">
                  <v:imagedata r:id="rId11" o:title="B296ADD6"/>
                </v:shape>
              </w:pict>
            </w:r>
            <w:r w:rsidR="00A45D9C" w:rsidRPr="00A45D9C">
              <w:rPr>
                <w:rFonts w:ascii="Calibri" w:hAnsi="Calibri" w:cs="Calibri"/>
                <w:bCs/>
                <w:i/>
                <w:iCs/>
              </w:rPr>
              <w:br/>
            </w:r>
          </w:p>
        </w:tc>
        <w:tc>
          <w:tcPr>
            <w:tcW w:w="7218" w:type="dxa"/>
            <w:shd w:val="clear" w:color="auto" w:fill="auto"/>
          </w:tcPr>
          <w:p w14:paraId="1946080D" w14:textId="77777777" w:rsidR="009C4A29" w:rsidRPr="004A5F71" w:rsidRDefault="009C4A29" w:rsidP="009C4A29">
            <w:pPr>
              <w:pStyle w:val="Title"/>
              <w:rPr>
                <w:rFonts w:ascii="Calibri" w:hAnsi="Calibri" w:cs="Calibri"/>
                <w:sz w:val="8"/>
                <w:szCs w:val="8"/>
              </w:rPr>
            </w:pPr>
          </w:p>
          <w:p w14:paraId="0322A7D9" w14:textId="5878D967" w:rsidR="009C4A29" w:rsidRPr="00A45D9C" w:rsidRDefault="009C4A29" w:rsidP="00A45D9C">
            <w:pPr>
              <w:pStyle w:val="Title"/>
              <w:rPr>
                <w:rFonts w:ascii="Calibri" w:hAnsi="Calibri" w:cs="Calibri"/>
                <w:sz w:val="24"/>
                <w:szCs w:val="24"/>
              </w:rPr>
            </w:pPr>
          </w:p>
          <w:p w14:paraId="638DE867" w14:textId="12C8AB4E" w:rsidR="005923FA" w:rsidRPr="004A5F71" w:rsidRDefault="00C62601" w:rsidP="000776B5">
            <w:pPr>
              <w:jc w:val="center"/>
              <w:rPr>
                <w:rFonts w:ascii="Calibri" w:hAnsi="Calibri" w:cs="Calibri"/>
                <w:b/>
                <w:sz w:val="32"/>
                <w:szCs w:val="32"/>
              </w:rPr>
            </w:pPr>
            <w:r>
              <w:rPr>
                <w:rFonts w:ascii="Calibri" w:hAnsi="Calibri" w:cs="Calibri"/>
                <w:b/>
                <w:sz w:val="32"/>
                <w:szCs w:val="32"/>
              </w:rPr>
              <w:t>Outreach &amp;</w:t>
            </w:r>
            <w:r w:rsidRPr="004A5F71">
              <w:rPr>
                <w:rFonts w:ascii="Calibri" w:hAnsi="Calibri" w:cs="Calibri"/>
                <w:b/>
                <w:sz w:val="32"/>
                <w:szCs w:val="32"/>
              </w:rPr>
              <w:t xml:space="preserve"> </w:t>
            </w:r>
            <w:r w:rsidR="00505B57" w:rsidRPr="004A5F71">
              <w:rPr>
                <w:rFonts w:ascii="Calibri" w:hAnsi="Calibri" w:cs="Calibri"/>
                <w:b/>
                <w:sz w:val="32"/>
                <w:szCs w:val="32"/>
              </w:rPr>
              <w:t>Engagement Specialist</w:t>
            </w:r>
          </w:p>
          <w:p w14:paraId="56199694" w14:textId="77777777" w:rsidR="00AB3C1C" w:rsidRPr="004A5F71" w:rsidRDefault="00AB3C1C" w:rsidP="000776B5">
            <w:pPr>
              <w:jc w:val="center"/>
              <w:rPr>
                <w:rFonts w:ascii="Calibri" w:hAnsi="Calibri" w:cs="Calibri"/>
                <w:b/>
                <w:sz w:val="32"/>
                <w:szCs w:val="32"/>
              </w:rPr>
            </w:pPr>
            <w:r w:rsidRPr="004A5F71">
              <w:rPr>
                <w:rFonts w:ascii="Calibri" w:hAnsi="Calibri" w:cs="Calibri"/>
                <w:b/>
                <w:sz w:val="32"/>
                <w:szCs w:val="32"/>
              </w:rPr>
              <w:t>HELLO BABY PRIORITY</w:t>
            </w:r>
          </w:p>
          <w:p w14:paraId="2EB29078" w14:textId="77777777" w:rsidR="009C4A29" w:rsidRPr="004A5F71" w:rsidRDefault="009C4A29" w:rsidP="000776B5">
            <w:pPr>
              <w:jc w:val="center"/>
              <w:rPr>
                <w:rFonts w:ascii="Calibri" w:hAnsi="Calibri" w:cs="Calibri"/>
                <w:i/>
              </w:rPr>
            </w:pPr>
          </w:p>
          <w:p w14:paraId="135D2A3B" w14:textId="77777777" w:rsidR="009C4A29" w:rsidRPr="004A5F71" w:rsidRDefault="009C4A29" w:rsidP="000776B5">
            <w:pPr>
              <w:pStyle w:val="Title"/>
              <w:jc w:val="left"/>
              <w:rPr>
                <w:rFonts w:ascii="Calibri" w:hAnsi="Calibri" w:cs="Calibri"/>
              </w:rPr>
            </w:pPr>
          </w:p>
        </w:tc>
      </w:tr>
    </w:tbl>
    <w:bookmarkEnd w:id="0"/>
    <w:p w14:paraId="5DCEBBD2" w14:textId="6FC557D4" w:rsidR="00A6428A" w:rsidRPr="004A5F71" w:rsidRDefault="00A6428A" w:rsidP="00B37A95">
      <w:pPr>
        <w:ind w:right="360" w:firstLine="450"/>
        <w:jc w:val="center"/>
        <w:rPr>
          <w:rFonts w:ascii="Calibri" w:hAnsi="Calibri" w:cs="Calibri"/>
          <w:b/>
          <w:i/>
          <w:sz w:val="22"/>
          <w:szCs w:val="22"/>
        </w:rPr>
      </w:pPr>
      <w:r w:rsidRPr="004A5F71">
        <w:rPr>
          <w:rFonts w:ascii="Calibri" w:hAnsi="Calibri" w:cs="Calibri"/>
          <w:b/>
          <w:i/>
          <w:sz w:val="22"/>
          <w:szCs w:val="22"/>
        </w:rPr>
        <w:t>The mission of Healthy Start</w:t>
      </w:r>
      <w:r w:rsidR="002307F5" w:rsidRPr="004A5F71">
        <w:rPr>
          <w:rFonts w:ascii="Calibri" w:hAnsi="Calibri" w:cs="Calibri"/>
          <w:b/>
          <w:i/>
          <w:sz w:val="22"/>
          <w:szCs w:val="22"/>
        </w:rPr>
        <w:t xml:space="preserve"> </w:t>
      </w:r>
      <w:r w:rsidRPr="004A5F71">
        <w:rPr>
          <w:rFonts w:ascii="Calibri" w:hAnsi="Calibri" w:cs="Calibri"/>
          <w:b/>
          <w:i/>
          <w:sz w:val="22"/>
          <w:szCs w:val="22"/>
        </w:rPr>
        <w:t>is to improve maternal and child health and to reduce poor birth</w:t>
      </w:r>
      <w:r w:rsidR="00B37A95">
        <w:rPr>
          <w:rFonts w:ascii="Calibri" w:hAnsi="Calibri" w:cs="Calibri"/>
          <w:b/>
          <w:i/>
          <w:sz w:val="22"/>
          <w:szCs w:val="22"/>
        </w:rPr>
        <w:t xml:space="preserve"> </w:t>
      </w:r>
      <w:r w:rsidRPr="004A5F71">
        <w:rPr>
          <w:rFonts w:ascii="Calibri" w:hAnsi="Calibri" w:cs="Calibri"/>
          <w:b/>
          <w:i/>
          <w:sz w:val="22"/>
          <w:szCs w:val="22"/>
        </w:rPr>
        <w:t>outcomes and infant mortality in Allegheny County.</w:t>
      </w:r>
    </w:p>
    <w:p w14:paraId="5F083EE1" w14:textId="77777777" w:rsidR="009C4A29" w:rsidRPr="004A5F71" w:rsidRDefault="009C4A29" w:rsidP="00185016">
      <w:pPr>
        <w:jc w:val="center"/>
        <w:rPr>
          <w:rFonts w:ascii="Calibri" w:hAnsi="Calibri" w:cs="Calibri"/>
          <w:b/>
          <w:i/>
          <w:sz w:val="22"/>
          <w:szCs w:val="22"/>
        </w:rPr>
      </w:pPr>
    </w:p>
    <w:p w14:paraId="0E0C8493" w14:textId="356F7A52" w:rsidR="00185016" w:rsidRDefault="00A45D9C" w:rsidP="00A45D9C">
      <w:pPr>
        <w:jc w:val="center"/>
        <w:rPr>
          <w:rFonts w:ascii="Calibri" w:hAnsi="Calibri" w:cs="Calibri"/>
          <w:b/>
          <w:i/>
          <w:sz w:val="22"/>
          <w:szCs w:val="22"/>
        </w:rPr>
      </w:pPr>
      <w:proofErr w:type="gramStart"/>
      <w:r w:rsidRPr="00A45D9C">
        <w:rPr>
          <w:rFonts w:ascii="Calibri" w:hAnsi="Calibri" w:cs="Calibri"/>
          <w:b/>
          <w:i/>
          <w:sz w:val="22"/>
          <w:szCs w:val="22"/>
        </w:rPr>
        <w:t>Hello Baby</w:t>
      </w:r>
      <w:proofErr w:type="gramEnd"/>
      <w:r w:rsidRPr="00A45D9C">
        <w:rPr>
          <w:rFonts w:ascii="Calibri" w:hAnsi="Calibri" w:cs="Calibri"/>
          <w:b/>
          <w:i/>
          <w:sz w:val="22"/>
          <w:szCs w:val="22"/>
        </w:rPr>
        <w:t xml:space="preserve"> is a voluntary program for parents of new babies in Allegheny County. The program is designed to strengthen families, improve children’s outcomes, and maximize child and family well-being, </w:t>
      </w:r>
      <w:proofErr w:type="gramStart"/>
      <w:r w:rsidRPr="00A45D9C">
        <w:rPr>
          <w:rFonts w:ascii="Calibri" w:hAnsi="Calibri" w:cs="Calibri"/>
          <w:b/>
          <w:i/>
          <w:sz w:val="22"/>
          <w:szCs w:val="22"/>
        </w:rPr>
        <w:t>safety</w:t>
      </w:r>
      <w:proofErr w:type="gramEnd"/>
      <w:r w:rsidRPr="00A45D9C">
        <w:rPr>
          <w:rFonts w:ascii="Calibri" w:hAnsi="Calibri" w:cs="Calibri"/>
          <w:b/>
          <w:i/>
          <w:sz w:val="22"/>
          <w:szCs w:val="22"/>
        </w:rPr>
        <w:t xml:space="preserve"> and security. As part of the Hello Baby tiered support strategy, the Hello Baby Priority program focuses on engagement and support for families with </w:t>
      </w:r>
      <w:r w:rsidR="00B37A95" w:rsidRPr="00A45D9C">
        <w:rPr>
          <w:rFonts w:ascii="Calibri" w:hAnsi="Calibri" w:cs="Calibri"/>
          <w:b/>
          <w:i/>
          <w:sz w:val="22"/>
          <w:szCs w:val="22"/>
        </w:rPr>
        <w:t>the highest</w:t>
      </w:r>
      <w:r w:rsidRPr="00A45D9C">
        <w:rPr>
          <w:rFonts w:ascii="Calibri" w:hAnsi="Calibri" w:cs="Calibri"/>
          <w:b/>
          <w:i/>
          <w:sz w:val="22"/>
          <w:szCs w:val="22"/>
        </w:rPr>
        <w:t xml:space="preserve"> need.</w:t>
      </w:r>
    </w:p>
    <w:p w14:paraId="24F21FC8" w14:textId="77777777" w:rsidR="00A45D9C" w:rsidRPr="004A5F71" w:rsidRDefault="00A45D9C" w:rsidP="00A45D9C">
      <w:pPr>
        <w:jc w:val="both"/>
        <w:rPr>
          <w:rFonts w:ascii="Calibri" w:hAnsi="Calibri" w:cs="Calibri"/>
          <w:b/>
          <w:sz w:val="22"/>
          <w:szCs w:val="22"/>
        </w:rPr>
      </w:pPr>
    </w:p>
    <w:p w14:paraId="1146A571" w14:textId="77777777" w:rsidR="007B4D87" w:rsidRPr="00A723B9" w:rsidRDefault="00505B57" w:rsidP="008277BE">
      <w:pPr>
        <w:ind w:right="-270"/>
        <w:rPr>
          <w:rFonts w:ascii="Calibri" w:hAnsi="Calibri" w:cs="Calibri"/>
          <w:b/>
          <w:sz w:val="22"/>
          <w:szCs w:val="22"/>
        </w:rPr>
      </w:pPr>
      <w:r w:rsidRPr="00A723B9">
        <w:rPr>
          <w:rFonts w:ascii="Calibri" w:hAnsi="Calibri" w:cs="Calibri"/>
          <w:b/>
          <w:sz w:val="22"/>
          <w:szCs w:val="22"/>
        </w:rPr>
        <w:t>Position Overview</w:t>
      </w:r>
      <w:r w:rsidR="009E7451" w:rsidRPr="00A723B9">
        <w:rPr>
          <w:rFonts w:ascii="Calibri" w:hAnsi="Calibri" w:cs="Calibri"/>
          <w:b/>
          <w:sz w:val="22"/>
          <w:szCs w:val="22"/>
        </w:rPr>
        <w:t>:</w:t>
      </w:r>
    </w:p>
    <w:p w14:paraId="5E458FB4" w14:textId="2C065313" w:rsidR="00FD06E3" w:rsidRPr="004A5F71" w:rsidRDefault="00185016" w:rsidP="009137DC">
      <w:pPr>
        <w:pStyle w:val="Default"/>
        <w:rPr>
          <w:rFonts w:ascii="Calibri" w:hAnsi="Calibri" w:cs="Calibri"/>
          <w:b/>
          <w:sz w:val="22"/>
          <w:szCs w:val="22"/>
        </w:rPr>
      </w:pPr>
      <w:r w:rsidRPr="004A5F71">
        <w:rPr>
          <w:rFonts w:ascii="Calibri" w:hAnsi="Calibri" w:cs="Calibri"/>
          <w:sz w:val="22"/>
          <w:szCs w:val="22"/>
        </w:rPr>
        <w:t>This is a</w:t>
      </w:r>
      <w:r w:rsidR="00FD06E3" w:rsidRPr="004A5F71">
        <w:rPr>
          <w:rFonts w:ascii="Calibri" w:hAnsi="Calibri" w:cs="Calibri"/>
          <w:sz w:val="22"/>
          <w:szCs w:val="22"/>
        </w:rPr>
        <w:t xml:space="preserve"> community-based home visiting </w:t>
      </w:r>
      <w:r w:rsidR="00D230FB" w:rsidRPr="004A5F71">
        <w:rPr>
          <w:rFonts w:ascii="Calibri" w:hAnsi="Calibri" w:cs="Calibri"/>
          <w:sz w:val="22"/>
          <w:szCs w:val="22"/>
        </w:rPr>
        <w:t>“peer support”</w:t>
      </w:r>
      <w:r w:rsidR="002F3B9B" w:rsidRPr="004A5F71">
        <w:rPr>
          <w:rFonts w:ascii="Calibri" w:hAnsi="Calibri" w:cs="Calibri"/>
          <w:sz w:val="22"/>
          <w:szCs w:val="22"/>
        </w:rPr>
        <w:t xml:space="preserve"> </w:t>
      </w:r>
      <w:r w:rsidRPr="004A5F71">
        <w:rPr>
          <w:rFonts w:ascii="Calibri" w:hAnsi="Calibri" w:cs="Calibri"/>
          <w:sz w:val="22"/>
          <w:szCs w:val="22"/>
        </w:rPr>
        <w:t xml:space="preserve">position </w:t>
      </w:r>
      <w:r w:rsidR="00636C52" w:rsidRPr="004A5F71">
        <w:rPr>
          <w:rFonts w:ascii="Calibri" w:hAnsi="Calibri" w:cs="Calibri"/>
          <w:sz w:val="22"/>
          <w:szCs w:val="22"/>
        </w:rPr>
        <w:t xml:space="preserve">contributing to the successful delivery of </w:t>
      </w:r>
      <w:r w:rsidR="00102833" w:rsidRPr="004A5F71">
        <w:rPr>
          <w:rFonts w:ascii="Calibri" w:hAnsi="Calibri" w:cs="Calibri"/>
          <w:sz w:val="22"/>
          <w:szCs w:val="22"/>
        </w:rPr>
        <w:t>services and supports</w:t>
      </w:r>
      <w:r w:rsidR="0080038C" w:rsidRPr="004A5F71">
        <w:rPr>
          <w:rFonts w:ascii="Calibri" w:hAnsi="Calibri" w:cs="Calibri"/>
          <w:sz w:val="22"/>
          <w:szCs w:val="22"/>
        </w:rPr>
        <w:t xml:space="preserve"> for families of newborns in Allegheny County who have complex needs.</w:t>
      </w:r>
      <w:r w:rsidR="00AB3C1C" w:rsidRPr="004A5F71">
        <w:rPr>
          <w:rFonts w:ascii="Calibri" w:hAnsi="Calibri" w:cs="Calibri"/>
          <w:sz w:val="22"/>
          <w:szCs w:val="22"/>
        </w:rPr>
        <w:t xml:space="preserve"> </w:t>
      </w:r>
      <w:r w:rsidR="00E20F99" w:rsidRPr="004A5F71">
        <w:rPr>
          <w:rFonts w:ascii="Calibri" w:hAnsi="Calibri" w:cs="Calibri"/>
          <w:sz w:val="22"/>
          <w:szCs w:val="22"/>
        </w:rPr>
        <w:t xml:space="preserve">As a member of the </w:t>
      </w:r>
      <w:r w:rsidR="00636C52" w:rsidRPr="004A5F71">
        <w:rPr>
          <w:rFonts w:ascii="Calibri" w:hAnsi="Calibri" w:cs="Calibri"/>
          <w:sz w:val="22"/>
          <w:szCs w:val="22"/>
        </w:rPr>
        <w:t>Hell</w:t>
      </w:r>
      <w:r w:rsidR="00A05172" w:rsidRPr="004A5F71">
        <w:rPr>
          <w:rFonts w:ascii="Calibri" w:hAnsi="Calibri" w:cs="Calibri"/>
          <w:sz w:val="22"/>
          <w:szCs w:val="22"/>
        </w:rPr>
        <w:t>o</w:t>
      </w:r>
      <w:r w:rsidR="00636C52" w:rsidRPr="004A5F71">
        <w:rPr>
          <w:rFonts w:ascii="Calibri" w:hAnsi="Calibri" w:cs="Calibri"/>
          <w:sz w:val="22"/>
          <w:szCs w:val="22"/>
        </w:rPr>
        <w:t xml:space="preserve"> Baby Priority</w:t>
      </w:r>
      <w:r w:rsidR="00E20F99" w:rsidRPr="004A5F71">
        <w:rPr>
          <w:rFonts w:ascii="Calibri" w:hAnsi="Calibri" w:cs="Calibri"/>
          <w:sz w:val="22"/>
          <w:szCs w:val="22"/>
        </w:rPr>
        <w:t xml:space="preserve"> team, the</w:t>
      </w:r>
      <w:r w:rsidR="00AB3C1C" w:rsidRPr="004A5F71">
        <w:rPr>
          <w:rFonts w:ascii="Calibri" w:hAnsi="Calibri" w:cs="Calibri"/>
          <w:sz w:val="22"/>
          <w:szCs w:val="22"/>
        </w:rPr>
        <w:t xml:space="preserve"> </w:t>
      </w:r>
      <w:r w:rsidR="00C62601">
        <w:rPr>
          <w:rFonts w:ascii="Calibri" w:hAnsi="Calibri" w:cs="Calibri"/>
          <w:sz w:val="22"/>
          <w:szCs w:val="22"/>
        </w:rPr>
        <w:t xml:space="preserve">Outreach </w:t>
      </w:r>
      <w:r w:rsidR="00251A46">
        <w:rPr>
          <w:rFonts w:ascii="Calibri" w:hAnsi="Calibri" w:cs="Calibri"/>
          <w:sz w:val="22"/>
          <w:szCs w:val="22"/>
        </w:rPr>
        <w:t xml:space="preserve">&amp; </w:t>
      </w:r>
      <w:r w:rsidR="00D230FB" w:rsidRPr="004A5F71">
        <w:rPr>
          <w:rFonts w:ascii="Calibri" w:hAnsi="Calibri" w:cs="Calibri"/>
          <w:sz w:val="22"/>
          <w:szCs w:val="22"/>
        </w:rPr>
        <w:t>Engagement Specialist</w:t>
      </w:r>
      <w:r w:rsidR="005923FA" w:rsidRPr="004A5F71">
        <w:rPr>
          <w:rFonts w:ascii="Calibri" w:hAnsi="Calibri" w:cs="Calibri"/>
          <w:sz w:val="22"/>
          <w:szCs w:val="22"/>
        </w:rPr>
        <w:t xml:space="preserve"> (</w:t>
      </w:r>
      <w:r w:rsidR="00225788">
        <w:rPr>
          <w:rFonts w:ascii="Calibri" w:hAnsi="Calibri" w:cs="Calibri"/>
          <w:sz w:val="22"/>
          <w:szCs w:val="22"/>
        </w:rPr>
        <w:t>O</w:t>
      </w:r>
      <w:r w:rsidR="005923FA" w:rsidRPr="004A5F71">
        <w:rPr>
          <w:rFonts w:ascii="Calibri" w:hAnsi="Calibri" w:cs="Calibri"/>
          <w:sz w:val="22"/>
          <w:szCs w:val="22"/>
        </w:rPr>
        <w:t>ES) is extremely knowledgeable of the</w:t>
      </w:r>
      <w:r w:rsidR="00C34927">
        <w:rPr>
          <w:rFonts w:ascii="Calibri" w:hAnsi="Calibri" w:cs="Calibri"/>
          <w:sz w:val="22"/>
          <w:szCs w:val="22"/>
        </w:rPr>
        <w:t>ir assigned</w:t>
      </w:r>
      <w:r w:rsidR="005923FA" w:rsidRPr="004A5F71">
        <w:rPr>
          <w:rFonts w:ascii="Calibri" w:hAnsi="Calibri" w:cs="Calibri"/>
          <w:sz w:val="22"/>
          <w:szCs w:val="22"/>
        </w:rPr>
        <w:t xml:space="preserve"> service </w:t>
      </w:r>
      <w:r w:rsidR="00225788" w:rsidRPr="004A5F71">
        <w:rPr>
          <w:rFonts w:ascii="Calibri" w:hAnsi="Calibri" w:cs="Calibri"/>
          <w:sz w:val="22"/>
          <w:szCs w:val="22"/>
        </w:rPr>
        <w:t>area and</w:t>
      </w:r>
      <w:r w:rsidR="005923FA" w:rsidRPr="004A5F71">
        <w:rPr>
          <w:rFonts w:ascii="Calibri" w:hAnsi="Calibri" w:cs="Calibri"/>
          <w:sz w:val="22"/>
          <w:szCs w:val="22"/>
        </w:rPr>
        <w:t xml:space="preserve"> the unique dynamics of family and community within the geographic region. The </w:t>
      </w:r>
      <w:r w:rsidR="00C34927">
        <w:rPr>
          <w:rFonts w:ascii="Calibri" w:hAnsi="Calibri" w:cs="Calibri"/>
          <w:sz w:val="22"/>
          <w:szCs w:val="22"/>
        </w:rPr>
        <w:t>O</w:t>
      </w:r>
      <w:r w:rsidR="005923FA" w:rsidRPr="004A5F71">
        <w:rPr>
          <w:rFonts w:ascii="Calibri" w:hAnsi="Calibri" w:cs="Calibri"/>
          <w:sz w:val="22"/>
          <w:szCs w:val="22"/>
        </w:rPr>
        <w:t>ES</w:t>
      </w:r>
      <w:r w:rsidR="00102833" w:rsidRPr="004A5F71">
        <w:rPr>
          <w:rFonts w:ascii="Calibri" w:hAnsi="Calibri" w:cs="Calibri"/>
          <w:sz w:val="22"/>
          <w:szCs w:val="22"/>
        </w:rPr>
        <w:t xml:space="preserve"> will </w:t>
      </w:r>
      <w:r w:rsidR="005923FA" w:rsidRPr="004A5F71">
        <w:rPr>
          <w:rFonts w:ascii="Calibri" w:hAnsi="Calibri" w:cs="Calibri"/>
          <w:sz w:val="22"/>
          <w:szCs w:val="22"/>
        </w:rPr>
        <w:t>focus on</w:t>
      </w:r>
      <w:r w:rsidR="00831B01">
        <w:rPr>
          <w:rFonts w:ascii="Calibri" w:hAnsi="Calibri" w:cs="Calibri"/>
          <w:sz w:val="22"/>
          <w:szCs w:val="22"/>
        </w:rPr>
        <w:t xml:space="preserve"> outreach,</w:t>
      </w:r>
      <w:r w:rsidR="005923FA" w:rsidRPr="004A5F71">
        <w:rPr>
          <w:rFonts w:ascii="Calibri" w:hAnsi="Calibri" w:cs="Calibri"/>
          <w:sz w:val="22"/>
          <w:szCs w:val="22"/>
        </w:rPr>
        <w:t xml:space="preserve"> engaging and supporting</w:t>
      </w:r>
      <w:r w:rsidR="00FD06E3" w:rsidRPr="004A5F71">
        <w:rPr>
          <w:rFonts w:ascii="Calibri" w:hAnsi="Calibri" w:cs="Calibri"/>
          <w:sz w:val="22"/>
          <w:szCs w:val="22"/>
        </w:rPr>
        <w:t xml:space="preserve"> enrolled families using the Camden Coalition COACH model.  </w:t>
      </w:r>
      <w:r w:rsidR="00102833" w:rsidRPr="004A5F71">
        <w:rPr>
          <w:rFonts w:ascii="Calibri" w:hAnsi="Calibri" w:cs="Calibri"/>
          <w:sz w:val="22"/>
          <w:szCs w:val="22"/>
        </w:rPr>
        <w:t xml:space="preserve">The successful </w:t>
      </w:r>
      <w:r w:rsidR="00225788">
        <w:rPr>
          <w:rFonts w:ascii="Calibri" w:hAnsi="Calibri" w:cs="Calibri"/>
          <w:sz w:val="22"/>
          <w:szCs w:val="22"/>
        </w:rPr>
        <w:t>O</w:t>
      </w:r>
      <w:r w:rsidR="005923FA" w:rsidRPr="004A5F71">
        <w:rPr>
          <w:rFonts w:ascii="Calibri" w:hAnsi="Calibri" w:cs="Calibri"/>
          <w:sz w:val="22"/>
          <w:szCs w:val="22"/>
        </w:rPr>
        <w:t>ES</w:t>
      </w:r>
      <w:r w:rsidR="009137DC" w:rsidRPr="004A5F71">
        <w:rPr>
          <w:rFonts w:ascii="Calibri" w:hAnsi="Calibri" w:cs="Calibri"/>
          <w:sz w:val="22"/>
          <w:szCs w:val="22"/>
        </w:rPr>
        <w:t xml:space="preserve"> is</w:t>
      </w:r>
      <w:r w:rsidR="005923FA" w:rsidRPr="004A5F71">
        <w:rPr>
          <w:rFonts w:ascii="Calibri" w:hAnsi="Calibri" w:cs="Calibri"/>
          <w:sz w:val="22"/>
          <w:szCs w:val="22"/>
        </w:rPr>
        <w:t xml:space="preserve"> tenacious,</w:t>
      </w:r>
      <w:r w:rsidR="009137DC" w:rsidRPr="004A5F71">
        <w:rPr>
          <w:rFonts w:ascii="Calibri" w:hAnsi="Calibri" w:cs="Calibri"/>
          <w:sz w:val="22"/>
          <w:szCs w:val="22"/>
        </w:rPr>
        <w:t xml:space="preserve"> </w:t>
      </w:r>
      <w:r w:rsidR="002F3B9B" w:rsidRPr="004A5F71">
        <w:rPr>
          <w:rFonts w:ascii="Calibri" w:hAnsi="Calibri" w:cs="Calibri"/>
          <w:sz w:val="22"/>
          <w:szCs w:val="22"/>
        </w:rPr>
        <w:t xml:space="preserve">passionate, </w:t>
      </w:r>
      <w:r w:rsidR="009137DC" w:rsidRPr="004A5F71">
        <w:rPr>
          <w:rFonts w:ascii="Calibri" w:hAnsi="Calibri" w:cs="Calibri"/>
          <w:sz w:val="22"/>
          <w:szCs w:val="22"/>
        </w:rPr>
        <w:t xml:space="preserve">knowledgeable of </w:t>
      </w:r>
      <w:r w:rsidR="002F3B9B" w:rsidRPr="004A5F71">
        <w:rPr>
          <w:rFonts w:ascii="Calibri" w:hAnsi="Calibri" w:cs="Calibri"/>
          <w:sz w:val="22"/>
          <w:szCs w:val="22"/>
        </w:rPr>
        <w:t xml:space="preserve">family systems, aware of </w:t>
      </w:r>
      <w:r w:rsidR="009137DC" w:rsidRPr="004A5F71">
        <w:rPr>
          <w:rFonts w:ascii="Calibri" w:hAnsi="Calibri" w:cs="Calibri"/>
          <w:sz w:val="22"/>
          <w:szCs w:val="22"/>
        </w:rPr>
        <w:t>community resources</w:t>
      </w:r>
      <w:r w:rsidR="00FD06E3" w:rsidRPr="004A5F71">
        <w:rPr>
          <w:rFonts w:ascii="Calibri" w:hAnsi="Calibri" w:cs="Calibri"/>
          <w:sz w:val="22"/>
          <w:szCs w:val="22"/>
        </w:rPr>
        <w:t xml:space="preserve">, is </w:t>
      </w:r>
      <w:r w:rsidR="00102833" w:rsidRPr="004A5F71">
        <w:rPr>
          <w:rFonts w:ascii="Calibri" w:hAnsi="Calibri" w:cs="Calibri"/>
          <w:sz w:val="22"/>
          <w:szCs w:val="22"/>
        </w:rPr>
        <w:t xml:space="preserve">empathetic, </w:t>
      </w:r>
      <w:r w:rsidR="004E0539" w:rsidRPr="004A5F71">
        <w:rPr>
          <w:rFonts w:ascii="Calibri" w:hAnsi="Calibri" w:cs="Calibri"/>
          <w:sz w:val="22"/>
          <w:szCs w:val="22"/>
        </w:rPr>
        <w:t xml:space="preserve">is flexible and thinks outside the box, </w:t>
      </w:r>
      <w:r w:rsidR="00102833" w:rsidRPr="004A5F71">
        <w:rPr>
          <w:rFonts w:ascii="Calibri" w:hAnsi="Calibri" w:cs="Calibri"/>
          <w:sz w:val="22"/>
          <w:szCs w:val="22"/>
        </w:rPr>
        <w:t xml:space="preserve">has excellent written and verbal communication </w:t>
      </w:r>
      <w:r w:rsidR="00225788" w:rsidRPr="004A5F71">
        <w:rPr>
          <w:rFonts w:ascii="Calibri" w:hAnsi="Calibri" w:cs="Calibri"/>
          <w:sz w:val="22"/>
          <w:szCs w:val="22"/>
        </w:rPr>
        <w:t>skills,</w:t>
      </w:r>
      <w:r w:rsidR="00102833" w:rsidRPr="004A5F71">
        <w:rPr>
          <w:rFonts w:ascii="Calibri" w:hAnsi="Calibri" w:cs="Calibri"/>
          <w:sz w:val="22"/>
          <w:szCs w:val="22"/>
        </w:rPr>
        <w:t xml:space="preserve"> and </w:t>
      </w:r>
      <w:r w:rsidR="009137DC" w:rsidRPr="004A5F71">
        <w:rPr>
          <w:rFonts w:ascii="Calibri" w:hAnsi="Calibri" w:cs="Calibri"/>
          <w:sz w:val="22"/>
          <w:szCs w:val="22"/>
        </w:rPr>
        <w:t>embodies the project’s core principles of</w:t>
      </w:r>
      <w:r w:rsidR="00AB3C1C" w:rsidRPr="004A5F71">
        <w:rPr>
          <w:rFonts w:ascii="Calibri" w:hAnsi="Calibri" w:cs="Calibri"/>
          <w:sz w:val="22"/>
          <w:szCs w:val="22"/>
        </w:rPr>
        <w:t xml:space="preserve"> community engagement, authentic healing relationships, family and child well-being, </w:t>
      </w:r>
      <w:proofErr w:type="gramStart"/>
      <w:r w:rsidR="00AB3C1C" w:rsidRPr="004A5F71">
        <w:rPr>
          <w:rFonts w:ascii="Calibri" w:hAnsi="Calibri" w:cs="Calibri"/>
          <w:sz w:val="22"/>
          <w:szCs w:val="22"/>
        </w:rPr>
        <w:t>equity</w:t>
      </w:r>
      <w:proofErr w:type="gramEnd"/>
      <w:r w:rsidR="00AB3C1C" w:rsidRPr="004A5F71">
        <w:rPr>
          <w:rFonts w:ascii="Calibri" w:hAnsi="Calibri" w:cs="Calibri"/>
          <w:sz w:val="22"/>
          <w:szCs w:val="22"/>
        </w:rPr>
        <w:t xml:space="preserve"> and respect</w:t>
      </w:r>
      <w:r w:rsidR="009137DC" w:rsidRPr="004A5F71">
        <w:rPr>
          <w:rFonts w:ascii="Calibri" w:hAnsi="Calibri" w:cs="Calibri"/>
          <w:sz w:val="22"/>
          <w:szCs w:val="22"/>
        </w:rPr>
        <w:t xml:space="preserve">. </w:t>
      </w:r>
    </w:p>
    <w:p w14:paraId="2DA6DA50" w14:textId="77777777" w:rsidR="00A6428A" w:rsidRPr="004A5F71" w:rsidRDefault="00A6428A" w:rsidP="00185016">
      <w:pPr>
        <w:rPr>
          <w:rFonts w:ascii="Calibri" w:hAnsi="Calibri" w:cs="Calibri"/>
          <w:sz w:val="22"/>
          <w:szCs w:val="22"/>
        </w:rPr>
      </w:pPr>
    </w:p>
    <w:p w14:paraId="7511F471" w14:textId="77777777" w:rsidR="009E7451" w:rsidRPr="00A723B9" w:rsidRDefault="00505B57" w:rsidP="009E7451">
      <w:pPr>
        <w:rPr>
          <w:rFonts w:ascii="Calibri" w:hAnsi="Calibri" w:cs="Calibri"/>
          <w:b/>
          <w:sz w:val="22"/>
          <w:szCs w:val="22"/>
        </w:rPr>
      </w:pPr>
      <w:r w:rsidRPr="00A723B9">
        <w:rPr>
          <w:rFonts w:ascii="Calibri" w:hAnsi="Calibri" w:cs="Calibri"/>
          <w:b/>
          <w:sz w:val="22"/>
          <w:szCs w:val="22"/>
        </w:rPr>
        <w:t xml:space="preserve">Primary responsibilities: </w:t>
      </w:r>
    </w:p>
    <w:p w14:paraId="4CDB9AE5" w14:textId="73FA4581" w:rsidR="004E0539" w:rsidRPr="004A5F71" w:rsidRDefault="004E0539" w:rsidP="004E0539">
      <w:pPr>
        <w:numPr>
          <w:ilvl w:val="0"/>
          <w:numId w:val="8"/>
        </w:numPr>
        <w:rPr>
          <w:rFonts w:ascii="Calibri" w:hAnsi="Calibri" w:cs="Calibri"/>
          <w:sz w:val="22"/>
          <w:szCs w:val="22"/>
        </w:rPr>
      </w:pPr>
      <w:r w:rsidRPr="004A5F71">
        <w:rPr>
          <w:rFonts w:ascii="Calibri" w:hAnsi="Calibri" w:cs="Calibri"/>
          <w:sz w:val="22"/>
          <w:szCs w:val="22"/>
        </w:rPr>
        <w:t xml:space="preserve">Learning, </w:t>
      </w:r>
      <w:r w:rsidR="00225788" w:rsidRPr="004A5F71">
        <w:rPr>
          <w:rFonts w:ascii="Calibri" w:hAnsi="Calibri" w:cs="Calibri"/>
          <w:sz w:val="22"/>
          <w:szCs w:val="22"/>
        </w:rPr>
        <w:t>embracing,</w:t>
      </w:r>
      <w:r w:rsidRPr="004A5F71">
        <w:rPr>
          <w:rFonts w:ascii="Calibri" w:hAnsi="Calibri" w:cs="Calibri"/>
          <w:sz w:val="22"/>
          <w:szCs w:val="22"/>
        </w:rPr>
        <w:t xml:space="preserve"> and promoting the COACH model.</w:t>
      </w:r>
    </w:p>
    <w:p w14:paraId="1FD2292C" w14:textId="77777777" w:rsidR="004E0539" w:rsidRDefault="004E0539" w:rsidP="004E0539">
      <w:pPr>
        <w:numPr>
          <w:ilvl w:val="0"/>
          <w:numId w:val="8"/>
        </w:numPr>
        <w:rPr>
          <w:rFonts w:ascii="Calibri" w:hAnsi="Calibri" w:cs="Calibri"/>
          <w:sz w:val="22"/>
          <w:szCs w:val="22"/>
        </w:rPr>
      </w:pPr>
      <w:r w:rsidRPr="004A5F71">
        <w:rPr>
          <w:rFonts w:ascii="Calibri" w:hAnsi="Calibri" w:cs="Calibri"/>
          <w:sz w:val="22"/>
          <w:szCs w:val="22"/>
        </w:rPr>
        <w:t>Employing a strengths-based, “whatever it takes” attitude to serving a population with complex needs; and exploring and embracing the assets of the communities served.</w:t>
      </w:r>
    </w:p>
    <w:p w14:paraId="58462BF0" w14:textId="7543E8D3" w:rsidR="00831B01" w:rsidRDefault="00831B01" w:rsidP="00831B01">
      <w:pPr>
        <w:pStyle w:val="NoSpacing"/>
        <w:numPr>
          <w:ilvl w:val="0"/>
          <w:numId w:val="8"/>
        </w:numPr>
      </w:pPr>
      <w:r>
        <w:t xml:space="preserve">Using referral data to </w:t>
      </w:r>
      <w:r w:rsidR="00B37A95">
        <w:t>contact</w:t>
      </w:r>
      <w:r>
        <w:t xml:space="preserve"> </w:t>
      </w:r>
      <w:r w:rsidR="00B37A95">
        <w:t xml:space="preserve">and engage </w:t>
      </w:r>
      <w:r>
        <w:t>families.</w:t>
      </w:r>
    </w:p>
    <w:p w14:paraId="5852089D" w14:textId="7407E352" w:rsidR="00C34927" w:rsidRPr="00C34927" w:rsidRDefault="00831B01" w:rsidP="00225788">
      <w:pPr>
        <w:pStyle w:val="NoSpacing"/>
        <w:numPr>
          <w:ilvl w:val="0"/>
          <w:numId w:val="8"/>
        </w:numPr>
      </w:pPr>
      <w:r>
        <w:t xml:space="preserve">Resolving missing, </w:t>
      </w:r>
      <w:r w:rsidR="00225788">
        <w:t>incorrect,</w:t>
      </w:r>
      <w:r>
        <w:t xml:space="preserve"> or incomplete contact information.</w:t>
      </w:r>
    </w:p>
    <w:p w14:paraId="1C7C7960" w14:textId="28B58F95" w:rsidR="00831B01" w:rsidRPr="00831B01" w:rsidRDefault="00831B01" w:rsidP="00225788">
      <w:pPr>
        <w:pStyle w:val="NoSpacing"/>
        <w:numPr>
          <w:ilvl w:val="0"/>
          <w:numId w:val="8"/>
        </w:numPr>
      </w:pPr>
      <w:r>
        <w:t>Developing and implementing creative, ‘outside the box’ outreach and engagement strategies within the scope of existing program guidelines and protocols.</w:t>
      </w:r>
    </w:p>
    <w:p w14:paraId="3B548402" w14:textId="3BBDAD4D" w:rsidR="005923FA" w:rsidRPr="004A5F71" w:rsidRDefault="005923FA" w:rsidP="005923FA">
      <w:pPr>
        <w:numPr>
          <w:ilvl w:val="0"/>
          <w:numId w:val="8"/>
        </w:numPr>
        <w:rPr>
          <w:rFonts w:ascii="Calibri" w:hAnsi="Calibri" w:cs="Calibri"/>
          <w:sz w:val="22"/>
          <w:szCs w:val="22"/>
        </w:rPr>
      </w:pPr>
      <w:r w:rsidRPr="004A5F71">
        <w:rPr>
          <w:rFonts w:ascii="Calibri" w:hAnsi="Calibri" w:cs="Calibri"/>
          <w:sz w:val="22"/>
          <w:szCs w:val="22"/>
        </w:rPr>
        <w:t xml:space="preserve">Connecting families to basic needs </w:t>
      </w:r>
      <w:r w:rsidR="00B37A95">
        <w:rPr>
          <w:rFonts w:ascii="Calibri" w:hAnsi="Calibri" w:cs="Calibri"/>
          <w:sz w:val="22"/>
          <w:szCs w:val="22"/>
        </w:rPr>
        <w:t>supports and resources.</w:t>
      </w:r>
    </w:p>
    <w:p w14:paraId="34590C55" w14:textId="455FDDA8" w:rsidR="005923FA" w:rsidRPr="004A5F71" w:rsidRDefault="00C34927" w:rsidP="005923FA">
      <w:pPr>
        <w:numPr>
          <w:ilvl w:val="0"/>
          <w:numId w:val="8"/>
        </w:numPr>
        <w:rPr>
          <w:rFonts w:ascii="Calibri" w:hAnsi="Calibri" w:cs="Calibri"/>
          <w:sz w:val="22"/>
          <w:szCs w:val="22"/>
        </w:rPr>
      </w:pPr>
      <w:r>
        <w:rPr>
          <w:rFonts w:ascii="Calibri" w:hAnsi="Calibri" w:cs="Calibri"/>
          <w:sz w:val="22"/>
          <w:szCs w:val="22"/>
        </w:rPr>
        <w:t xml:space="preserve">Providing support for social workers and activities towards family goals which may include attending </w:t>
      </w:r>
      <w:r w:rsidR="005923FA" w:rsidRPr="004A5F71">
        <w:rPr>
          <w:rFonts w:ascii="Calibri" w:hAnsi="Calibri" w:cs="Calibri"/>
          <w:sz w:val="22"/>
          <w:szCs w:val="22"/>
        </w:rPr>
        <w:t>appointments, phone calls</w:t>
      </w:r>
      <w:r w:rsidR="00225788">
        <w:rPr>
          <w:rFonts w:ascii="Calibri" w:hAnsi="Calibri" w:cs="Calibri"/>
          <w:sz w:val="22"/>
          <w:szCs w:val="22"/>
        </w:rPr>
        <w:t xml:space="preserve">, </w:t>
      </w:r>
      <w:r w:rsidR="005923FA" w:rsidRPr="004A5F71">
        <w:rPr>
          <w:rFonts w:ascii="Calibri" w:hAnsi="Calibri" w:cs="Calibri"/>
          <w:sz w:val="22"/>
          <w:szCs w:val="22"/>
        </w:rPr>
        <w:t xml:space="preserve">home visits, </w:t>
      </w:r>
      <w:r w:rsidR="00B37A95">
        <w:rPr>
          <w:rFonts w:ascii="Calibri" w:hAnsi="Calibri" w:cs="Calibri"/>
          <w:sz w:val="22"/>
          <w:szCs w:val="22"/>
        </w:rPr>
        <w:t xml:space="preserve">transportation, </w:t>
      </w:r>
      <w:r w:rsidR="005923FA" w:rsidRPr="004A5F71">
        <w:rPr>
          <w:rFonts w:ascii="Calibri" w:hAnsi="Calibri" w:cs="Calibri"/>
          <w:sz w:val="22"/>
          <w:szCs w:val="22"/>
        </w:rPr>
        <w:t xml:space="preserve">childcare </w:t>
      </w:r>
      <w:proofErr w:type="gramStart"/>
      <w:r w:rsidR="005923FA" w:rsidRPr="004A5F71">
        <w:rPr>
          <w:rFonts w:ascii="Calibri" w:hAnsi="Calibri" w:cs="Calibri"/>
          <w:sz w:val="22"/>
          <w:szCs w:val="22"/>
        </w:rPr>
        <w:t>support</w:t>
      </w:r>
      <w:proofErr w:type="gramEnd"/>
      <w:r w:rsidR="00B37A95">
        <w:rPr>
          <w:rFonts w:ascii="Calibri" w:hAnsi="Calibri" w:cs="Calibri"/>
          <w:sz w:val="22"/>
          <w:szCs w:val="22"/>
        </w:rPr>
        <w:t xml:space="preserve"> and other resources</w:t>
      </w:r>
      <w:r w:rsidR="00225788">
        <w:rPr>
          <w:rFonts w:ascii="Calibri" w:hAnsi="Calibri" w:cs="Calibri"/>
          <w:sz w:val="22"/>
          <w:szCs w:val="22"/>
        </w:rPr>
        <w:t>.</w:t>
      </w:r>
    </w:p>
    <w:p w14:paraId="573AD6EB" w14:textId="77777777" w:rsidR="004E0539" w:rsidRPr="004A5F71" w:rsidRDefault="004E0539" w:rsidP="005923FA">
      <w:pPr>
        <w:numPr>
          <w:ilvl w:val="0"/>
          <w:numId w:val="8"/>
        </w:numPr>
        <w:rPr>
          <w:rFonts w:ascii="Calibri" w:hAnsi="Calibri" w:cs="Calibri"/>
          <w:sz w:val="22"/>
          <w:szCs w:val="22"/>
        </w:rPr>
      </w:pPr>
      <w:r w:rsidRPr="004A5F71">
        <w:rPr>
          <w:rFonts w:ascii="Calibri" w:hAnsi="Calibri" w:cs="Calibri"/>
          <w:sz w:val="22"/>
          <w:szCs w:val="22"/>
        </w:rPr>
        <w:t>Maintaining relationships among the Hello Baby team (Healthy Start and DHS), family support centers and other providers and community resources that contribute to the success of enrolled families.</w:t>
      </w:r>
    </w:p>
    <w:p w14:paraId="0372F9E1" w14:textId="052F6683" w:rsidR="00831B01" w:rsidRPr="00831B01" w:rsidRDefault="00831B01" w:rsidP="00225788">
      <w:pPr>
        <w:pStyle w:val="NoSpacing"/>
        <w:numPr>
          <w:ilvl w:val="0"/>
          <w:numId w:val="8"/>
        </w:numPr>
      </w:pPr>
      <w:r>
        <w:t>Employing strong organizational skills and maintaining accurate and timely documentation of outreach and engagement attempts and contacts.</w:t>
      </w:r>
    </w:p>
    <w:p w14:paraId="378B81E8" w14:textId="54C71220" w:rsidR="00EB71FB" w:rsidRPr="004A5F71" w:rsidRDefault="00EB71FB" w:rsidP="004E0539">
      <w:pPr>
        <w:numPr>
          <w:ilvl w:val="0"/>
          <w:numId w:val="8"/>
        </w:numPr>
        <w:rPr>
          <w:rFonts w:ascii="Calibri" w:hAnsi="Calibri" w:cs="Calibri"/>
          <w:sz w:val="22"/>
          <w:szCs w:val="22"/>
        </w:rPr>
      </w:pPr>
      <w:r w:rsidRPr="004A5F71">
        <w:rPr>
          <w:rFonts w:ascii="Calibri" w:hAnsi="Calibri" w:cs="Calibri"/>
          <w:sz w:val="22"/>
          <w:szCs w:val="22"/>
        </w:rPr>
        <w:t>Participating in individual and team case review, supervision, prescribed trainings</w:t>
      </w:r>
      <w:r w:rsidR="00225788">
        <w:rPr>
          <w:rFonts w:ascii="Calibri" w:hAnsi="Calibri" w:cs="Calibri"/>
          <w:sz w:val="22"/>
          <w:szCs w:val="22"/>
        </w:rPr>
        <w:t>,</w:t>
      </w:r>
      <w:r w:rsidRPr="004A5F71">
        <w:rPr>
          <w:rFonts w:ascii="Calibri" w:hAnsi="Calibri" w:cs="Calibri"/>
          <w:sz w:val="22"/>
          <w:szCs w:val="22"/>
        </w:rPr>
        <w:t xml:space="preserve"> and meetings.</w:t>
      </w:r>
    </w:p>
    <w:p w14:paraId="7E037DF7" w14:textId="77777777" w:rsidR="00AE5C29" w:rsidRPr="004A5F71" w:rsidRDefault="00AE5C29" w:rsidP="00AE5C29">
      <w:pPr>
        <w:numPr>
          <w:ilvl w:val="0"/>
          <w:numId w:val="8"/>
        </w:numPr>
        <w:rPr>
          <w:rFonts w:ascii="Calibri" w:hAnsi="Calibri" w:cs="Calibri"/>
          <w:sz w:val="22"/>
          <w:szCs w:val="22"/>
        </w:rPr>
      </w:pPr>
      <w:r w:rsidRPr="004A5F71">
        <w:rPr>
          <w:rFonts w:ascii="Calibri" w:hAnsi="Calibri" w:cs="Calibri"/>
          <w:sz w:val="22"/>
          <w:szCs w:val="22"/>
        </w:rPr>
        <w:t>Operates a variety of office equipment, i.e., copier machine, facsimile, etc.</w:t>
      </w:r>
    </w:p>
    <w:p w14:paraId="67046104" w14:textId="068E2F0B" w:rsidR="00AE5C29" w:rsidRPr="004A5F71" w:rsidRDefault="00AE5C29" w:rsidP="00AE5C29">
      <w:pPr>
        <w:numPr>
          <w:ilvl w:val="0"/>
          <w:numId w:val="8"/>
        </w:numPr>
        <w:rPr>
          <w:rFonts w:ascii="Calibri" w:hAnsi="Calibri" w:cs="Calibri"/>
          <w:sz w:val="22"/>
          <w:szCs w:val="22"/>
        </w:rPr>
      </w:pPr>
      <w:r w:rsidRPr="004A5F71">
        <w:rPr>
          <w:rFonts w:ascii="Calibri" w:hAnsi="Calibri" w:cs="Calibri"/>
          <w:sz w:val="22"/>
          <w:szCs w:val="22"/>
        </w:rPr>
        <w:t xml:space="preserve">Performs other </w:t>
      </w:r>
      <w:r w:rsidR="00225788" w:rsidRPr="004A5F71">
        <w:rPr>
          <w:rFonts w:ascii="Calibri" w:hAnsi="Calibri" w:cs="Calibri"/>
          <w:sz w:val="22"/>
          <w:szCs w:val="22"/>
        </w:rPr>
        <w:t>job-related</w:t>
      </w:r>
      <w:r w:rsidRPr="004A5F71">
        <w:rPr>
          <w:rFonts w:ascii="Calibri" w:hAnsi="Calibri" w:cs="Calibri"/>
          <w:sz w:val="22"/>
          <w:szCs w:val="22"/>
        </w:rPr>
        <w:t xml:space="preserve"> duties as assigned by immediate supervisor.</w:t>
      </w:r>
    </w:p>
    <w:p w14:paraId="2E0AD30F" w14:textId="77777777" w:rsidR="00AE5C29" w:rsidRPr="004A5F71" w:rsidRDefault="00AE5C29" w:rsidP="00185016">
      <w:pPr>
        <w:rPr>
          <w:rFonts w:ascii="Calibri" w:hAnsi="Calibri" w:cs="Calibri"/>
          <w:b/>
          <w:sz w:val="22"/>
          <w:szCs w:val="22"/>
        </w:rPr>
      </w:pPr>
    </w:p>
    <w:p w14:paraId="704FC2E8" w14:textId="77777777" w:rsidR="00EB71FB" w:rsidRPr="004A5F71" w:rsidRDefault="00EB71FB" w:rsidP="00185016">
      <w:pPr>
        <w:rPr>
          <w:rFonts w:ascii="Calibri" w:hAnsi="Calibri" w:cs="Calibri"/>
          <w:b/>
          <w:sz w:val="22"/>
          <w:szCs w:val="22"/>
        </w:rPr>
      </w:pPr>
    </w:p>
    <w:p w14:paraId="3EF54407" w14:textId="77777777" w:rsidR="00185016" w:rsidRPr="00A723B9" w:rsidRDefault="00185016" w:rsidP="00185016">
      <w:pPr>
        <w:rPr>
          <w:rFonts w:ascii="Calibri" w:hAnsi="Calibri" w:cs="Calibri"/>
          <w:b/>
          <w:sz w:val="22"/>
          <w:szCs w:val="22"/>
        </w:rPr>
      </w:pPr>
      <w:r w:rsidRPr="00A723B9">
        <w:rPr>
          <w:rFonts w:ascii="Calibri" w:hAnsi="Calibri" w:cs="Calibri"/>
          <w:b/>
          <w:sz w:val="22"/>
          <w:szCs w:val="22"/>
        </w:rPr>
        <w:t>Qualifications of Position</w:t>
      </w:r>
      <w:r w:rsidR="00876C11" w:rsidRPr="00A723B9">
        <w:rPr>
          <w:rFonts w:ascii="Calibri" w:hAnsi="Calibri" w:cs="Calibri"/>
          <w:b/>
          <w:sz w:val="22"/>
          <w:szCs w:val="22"/>
        </w:rPr>
        <w:t>:</w:t>
      </w:r>
    </w:p>
    <w:p w14:paraId="6B395865" w14:textId="384EDEB8" w:rsidR="00A723B9" w:rsidRDefault="0042231A" w:rsidP="00A723B9">
      <w:pPr>
        <w:rPr>
          <w:rFonts w:ascii="Calibri" w:hAnsi="Calibri" w:cs="Calibri"/>
          <w:sz w:val="22"/>
          <w:szCs w:val="22"/>
        </w:rPr>
      </w:pPr>
      <w:r w:rsidRPr="004A5F71">
        <w:rPr>
          <w:rFonts w:ascii="Calibri" w:hAnsi="Calibri" w:cs="Calibri"/>
          <w:sz w:val="22"/>
          <w:szCs w:val="22"/>
        </w:rPr>
        <w:t xml:space="preserve">The </w:t>
      </w:r>
      <w:r w:rsidR="00225788">
        <w:rPr>
          <w:rFonts w:ascii="Calibri" w:hAnsi="Calibri" w:cs="Calibri"/>
          <w:sz w:val="22"/>
          <w:szCs w:val="22"/>
        </w:rPr>
        <w:t>O</w:t>
      </w:r>
      <w:r w:rsidR="005923FA" w:rsidRPr="004A5F71">
        <w:rPr>
          <w:rFonts w:ascii="Calibri" w:hAnsi="Calibri" w:cs="Calibri"/>
          <w:sz w:val="22"/>
          <w:szCs w:val="22"/>
        </w:rPr>
        <w:t xml:space="preserve">ES </w:t>
      </w:r>
      <w:r w:rsidR="009C7CD8">
        <w:rPr>
          <w:rFonts w:ascii="Calibri" w:hAnsi="Calibri" w:cs="Calibri"/>
          <w:sz w:val="22"/>
          <w:szCs w:val="22"/>
        </w:rPr>
        <w:t>must</w:t>
      </w:r>
      <w:r w:rsidR="005923FA" w:rsidRPr="004A5F71">
        <w:rPr>
          <w:rFonts w:ascii="Calibri" w:hAnsi="Calibri" w:cs="Calibri"/>
          <w:sz w:val="22"/>
          <w:szCs w:val="22"/>
        </w:rPr>
        <w:t xml:space="preserve"> demonstrate a connectedness and passion for family and community. The </w:t>
      </w:r>
      <w:r w:rsidR="00225788">
        <w:rPr>
          <w:rFonts w:ascii="Calibri" w:hAnsi="Calibri" w:cs="Calibri"/>
          <w:sz w:val="22"/>
          <w:szCs w:val="22"/>
        </w:rPr>
        <w:t>O</w:t>
      </w:r>
      <w:r w:rsidR="005923FA" w:rsidRPr="004A5F71">
        <w:rPr>
          <w:rFonts w:ascii="Calibri" w:hAnsi="Calibri" w:cs="Calibri"/>
          <w:sz w:val="22"/>
          <w:szCs w:val="22"/>
        </w:rPr>
        <w:t>ES</w:t>
      </w:r>
      <w:r w:rsidR="00A05172" w:rsidRPr="004A5F71">
        <w:rPr>
          <w:rFonts w:ascii="Calibri" w:hAnsi="Calibri" w:cs="Calibri"/>
          <w:sz w:val="22"/>
          <w:szCs w:val="22"/>
        </w:rPr>
        <w:t xml:space="preserve"> </w:t>
      </w:r>
      <w:r w:rsidRPr="004A5F71">
        <w:rPr>
          <w:rFonts w:ascii="Calibri" w:hAnsi="Calibri" w:cs="Calibri"/>
          <w:sz w:val="22"/>
          <w:szCs w:val="22"/>
        </w:rPr>
        <w:t>will have a</w:t>
      </w:r>
      <w:r w:rsidR="009E7451" w:rsidRPr="004A5F71">
        <w:rPr>
          <w:rFonts w:ascii="Calibri" w:hAnsi="Calibri" w:cs="Calibri"/>
          <w:sz w:val="22"/>
          <w:szCs w:val="22"/>
        </w:rPr>
        <w:t>t least</w:t>
      </w:r>
      <w:r w:rsidR="00DE6169" w:rsidRPr="004A5F71">
        <w:rPr>
          <w:rFonts w:ascii="Calibri" w:hAnsi="Calibri" w:cs="Calibri"/>
          <w:sz w:val="22"/>
          <w:szCs w:val="22"/>
        </w:rPr>
        <w:t xml:space="preserve"> </w:t>
      </w:r>
      <w:r w:rsidR="005923FA" w:rsidRPr="004A5F71">
        <w:rPr>
          <w:rFonts w:ascii="Calibri" w:hAnsi="Calibri" w:cs="Calibri"/>
          <w:sz w:val="22"/>
          <w:szCs w:val="22"/>
        </w:rPr>
        <w:t xml:space="preserve">a high school diploma or GED and at least </w:t>
      </w:r>
      <w:r w:rsidR="002F3B9B" w:rsidRPr="004A5F71">
        <w:rPr>
          <w:rFonts w:ascii="Calibri" w:hAnsi="Calibri" w:cs="Calibri"/>
          <w:sz w:val="22"/>
          <w:szCs w:val="22"/>
        </w:rPr>
        <w:t>5</w:t>
      </w:r>
      <w:r w:rsidR="00185016" w:rsidRPr="004A5F71">
        <w:rPr>
          <w:rFonts w:ascii="Calibri" w:hAnsi="Calibri" w:cs="Calibri"/>
          <w:sz w:val="22"/>
          <w:szCs w:val="22"/>
        </w:rPr>
        <w:t xml:space="preserve"> years of progres</w:t>
      </w:r>
      <w:r w:rsidR="00DE6169" w:rsidRPr="004A5F71">
        <w:rPr>
          <w:rFonts w:ascii="Calibri" w:hAnsi="Calibri" w:cs="Calibri"/>
          <w:sz w:val="22"/>
          <w:szCs w:val="22"/>
        </w:rPr>
        <w:t xml:space="preserve">sively responsible </w:t>
      </w:r>
      <w:r w:rsidR="00077920" w:rsidRPr="004A5F71">
        <w:rPr>
          <w:rFonts w:ascii="Calibri" w:hAnsi="Calibri" w:cs="Calibri"/>
          <w:sz w:val="22"/>
          <w:szCs w:val="22"/>
        </w:rPr>
        <w:t>work experience with transfer</w:t>
      </w:r>
      <w:r w:rsidR="005923FA" w:rsidRPr="004A5F71">
        <w:rPr>
          <w:rFonts w:ascii="Calibri" w:hAnsi="Calibri" w:cs="Calibri"/>
          <w:sz w:val="22"/>
          <w:szCs w:val="22"/>
        </w:rPr>
        <w:t xml:space="preserve">able </w:t>
      </w:r>
      <w:r w:rsidR="005923FA" w:rsidRPr="004A5F71">
        <w:rPr>
          <w:rFonts w:ascii="Calibri" w:hAnsi="Calibri" w:cs="Calibri"/>
          <w:sz w:val="22"/>
          <w:szCs w:val="22"/>
        </w:rPr>
        <w:lastRenderedPageBreak/>
        <w:t xml:space="preserve">skills. Community-based work and/or substantial related volunteer experience such as </w:t>
      </w:r>
      <w:r w:rsidR="00C34927" w:rsidRPr="004A5F71">
        <w:rPr>
          <w:rFonts w:ascii="Calibri" w:hAnsi="Calibri" w:cs="Calibri"/>
          <w:sz w:val="22"/>
          <w:szCs w:val="22"/>
        </w:rPr>
        <w:t>F</w:t>
      </w:r>
      <w:r w:rsidR="00C34927">
        <w:rPr>
          <w:rFonts w:ascii="Calibri" w:hAnsi="Calibri" w:cs="Calibri"/>
          <w:sz w:val="22"/>
          <w:szCs w:val="22"/>
        </w:rPr>
        <w:t>amily Development Specialist</w:t>
      </w:r>
      <w:r w:rsidR="005923FA" w:rsidRPr="004A5F71">
        <w:rPr>
          <w:rFonts w:ascii="Calibri" w:hAnsi="Calibri" w:cs="Calibri"/>
          <w:sz w:val="22"/>
          <w:szCs w:val="22"/>
        </w:rPr>
        <w:t xml:space="preserve">, home visiting or other family support role preferred. </w:t>
      </w:r>
      <w:r w:rsidR="009E7451" w:rsidRPr="004A5F71">
        <w:rPr>
          <w:rFonts w:ascii="Calibri" w:hAnsi="Calibri" w:cs="Calibri"/>
          <w:sz w:val="22"/>
          <w:szCs w:val="22"/>
        </w:rPr>
        <w:t xml:space="preserve"> </w:t>
      </w:r>
    </w:p>
    <w:p w14:paraId="4FD45620" w14:textId="77777777" w:rsidR="00A723B9" w:rsidRPr="00A723B9" w:rsidRDefault="00A723B9" w:rsidP="00A723B9">
      <w:pPr>
        <w:rPr>
          <w:rFonts w:ascii="Calibri" w:hAnsi="Calibri" w:cs="Calibri"/>
          <w:sz w:val="22"/>
          <w:szCs w:val="22"/>
        </w:rPr>
      </w:pPr>
    </w:p>
    <w:p w14:paraId="3E65A403" w14:textId="2504BC93" w:rsidR="00F5334C" w:rsidRPr="004A5F71" w:rsidRDefault="00A723B9" w:rsidP="0042231A">
      <w:pPr>
        <w:ind w:firstLine="360"/>
        <w:rPr>
          <w:rFonts w:ascii="Calibri" w:hAnsi="Calibri" w:cs="Calibri"/>
          <w:i/>
          <w:sz w:val="22"/>
          <w:szCs w:val="22"/>
        </w:rPr>
      </w:pPr>
      <w:r>
        <w:rPr>
          <w:rFonts w:ascii="Calibri" w:hAnsi="Calibri" w:cs="Calibri"/>
          <w:i/>
          <w:sz w:val="22"/>
          <w:szCs w:val="22"/>
        </w:rPr>
        <w:t>Additional Requirements</w:t>
      </w:r>
      <w:r w:rsidR="00F5334C" w:rsidRPr="004A5F71">
        <w:rPr>
          <w:rFonts w:ascii="Calibri" w:hAnsi="Calibri" w:cs="Calibri"/>
          <w:i/>
          <w:sz w:val="22"/>
          <w:szCs w:val="22"/>
        </w:rPr>
        <w:t>:</w:t>
      </w:r>
    </w:p>
    <w:p w14:paraId="38DE1EEA" w14:textId="77777777" w:rsidR="005E0A54" w:rsidRPr="00F5334C" w:rsidRDefault="005E0A54" w:rsidP="005E0A54">
      <w:pPr>
        <w:widowControl w:val="0"/>
        <w:numPr>
          <w:ilvl w:val="0"/>
          <w:numId w:val="3"/>
        </w:numPr>
        <w:autoSpaceDE w:val="0"/>
        <w:autoSpaceDN w:val="0"/>
        <w:adjustRightInd w:val="0"/>
        <w:rPr>
          <w:rFonts w:ascii="Calibri" w:hAnsi="Calibri" w:cs="Calibri"/>
          <w:sz w:val="22"/>
          <w:szCs w:val="22"/>
        </w:rPr>
      </w:pPr>
      <w:bookmarkStart w:id="1" w:name="_Hlk101886755"/>
      <w:r>
        <w:rPr>
          <w:rFonts w:ascii="Calibri" w:hAnsi="Calibri" w:cs="Calibri"/>
          <w:sz w:val="22"/>
          <w:szCs w:val="22"/>
        </w:rPr>
        <w:t xml:space="preserve">Act 33/34 and FBI </w:t>
      </w:r>
      <w:r w:rsidRPr="000776B5">
        <w:rPr>
          <w:rFonts w:ascii="Calibri" w:hAnsi="Calibri" w:cs="Calibri"/>
          <w:sz w:val="22"/>
          <w:szCs w:val="22"/>
        </w:rPr>
        <w:t>Clearances are required</w:t>
      </w:r>
      <w:r>
        <w:rPr>
          <w:rFonts w:ascii="Calibri" w:hAnsi="Calibri" w:cs="Calibri"/>
          <w:sz w:val="22"/>
          <w:szCs w:val="22"/>
        </w:rPr>
        <w:t>.</w:t>
      </w:r>
      <w:r w:rsidRPr="000776B5">
        <w:rPr>
          <w:rFonts w:ascii="Calibri" w:hAnsi="Calibri" w:cs="Calibri"/>
          <w:sz w:val="22"/>
          <w:szCs w:val="22"/>
        </w:rPr>
        <w:t xml:space="preserve"> </w:t>
      </w:r>
    </w:p>
    <w:bookmarkEnd w:id="1"/>
    <w:p w14:paraId="3C54BBDE" w14:textId="77777777" w:rsidR="005E0A54" w:rsidRPr="00B6221F" w:rsidRDefault="005E0A54" w:rsidP="005E0A54">
      <w:pPr>
        <w:numPr>
          <w:ilvl w:val="0"/>
          <w:numId w:val="3"/>
        </w:numPr>
        <w:rPr>
          <w:rFonts w:ascii="Calibri" w:hAnsi="Calibri" w:cs="Calibri"/>
          <w:sz w:val="22"/>
          <w:szCs w:val="22"/>
        </w:rPr>
      </w:pPr>
      <w:r w:rsidRPr="00B6221F">
        <w:rPr>
          <w:rFonts w:ascii="Calibri" w:hAnsi="Calibri" w:cs="Calibri"/>
          <w:sz w:val="22"/>
          <w:szCs w:val="22"/>
        </w:rPr>
        <w:t xml:space="preserve">Must possess a valid unrestricted Pennsylvania Driver’s License, have reliable transportation and </w:t>
      </w:r>
      <w:proofErr w:type="gramStart"/>
      <w:r w:rsidRPr="00B6221F">
        <w:rPr>
          <w:rFonts w:ascii="Calibri" w:hAnsi="Calibri" w:cs="Calibri"/>
          <w:sz w:val="22"/>
          <w:szCs w:val="22"/>
        </w:rPr>
        <w:t>able</w:t>
      </w:r>
      <w:proofErr w:type="gramEnd"/>
      <w:r w:rsidRPr="00B6221F">
        <w:rPr>
          <w:rFonts w:ascii="Calibri" w:hAnsi="Calibri" w:cs="Calibri"/>
          <w:sz w:val="22"/>
          <w:szCs w:val="22"/>
        </w:rPr>
        <w:t xml:space="preserve"> to conduct home visits as needed.</w:t>
      </w:r>
    </w:p>
    <w:p w14:paraId="19B80AB8" w14:textId="77777777" w:rsidR="005E0A54" w:rsidRPr="00F5334C" w:rsidRDefault="005E0A54" w:rsidP="005E0A54">
      <w:pPr>
        <w:widowControl w:val="0"/>
        <w:numPr>
          <w:ilvl w:val="0"/>
          <w:numId w:val="3"/>
        </w:numPr>
        <w:autoSpaceDE w:val="0"/>
        <w:autoSpaceDN w:val="0"/>
        <w:adjustRightInd w:val="0"/>
        <w:rPr>
          <w:rFonts w:ascii="Calibri" w:hAnsi="Calibri" w:cs="Calibri"/>
          <w:sz w:val="22"/>
          <w:szCs w:val="22"/>
        </w:rPr>
      </w:pPr>
      <w:r w:rsidRPr="00F5334C">
        <w:rPr>
          <w:rFonts w:ascii="Calibri" w:hAnsi="Calibri" w:cs="Calibri"/>
          <w:sz w:val="22"/>
          <w:szCs w:val="22"/>
        </w:rPr>
        <w:t>Must possess current and valid unrestricted automobile insurance and</w:t>
      </w:r>
      <w:r>
        <w:rPr>
          <w:rFonts w:ascii="Calibri" w:hAnsi="Calibri" w:cs="Calibri"/>
          <w:sz w:val="22"/>
          <w:szCs w:val="22"/>
        </w:rPr>
        <w:t xml:space="preserve"> be listed as an insured driver.</w:t>
      </w:r>
    </w:p>
    <w:p w14:paraId="447FEADE" w14:textId="77777777" w:rsidR="005E0A54" w:rsidRPr="00EC5C8F" w:rsidRDefault="005E0A54" w:rsidP="005E0A54">
      <w:pPr>
        <w:widowControl w:val="0"/>
        <w:numPr>
          <w:ilvl w:val="0"/>
          <w:numId w:val="3"/>
        </w:numPr>
        <w:autoSpaceDE w:val="0"/>
        <w:autoSpaceDN w:val="0"/>
        <w:adjustRightInd w:val="0"/>
        <w:rPr>
          <w:rFonts w:ascii="Calibri" w:hAnsi="Calibri" w:cs="Calibri"/>
        </w:rPr>
      </w:pPr>
      <w:r>
        <w:rPr>
          <w:rStyle w:val="normaltextrun"/>
          <w:rFonts w:ascii="Calibri" w:hAnsi="Calibri" w:cs="Calibri"/>
          <w:sz w:val="22"/>
          <w:szCs w:val="22"/>
        </w:rPr>
        <w:t>Fully vaccinated for COVID-19</w:t>
      </w:r>
      <w:r>
        <w:rPr>
          <w:rStyle w:val="eop"/>
          <w:rFonts w:ascii="Calibri" w:hAnsi="Calibri" w:cs="Calibri"/>
          <w:sz w:val="22"/>
          <w:szCs w:val="22"/>
        </w:rPr>
        <w:t>.</w:t>
      </w:r>
    </w:p>
    <w:p w14:paraId="7A621F10" w14:textId="77777777" w:rsidR="005E0A54" w:rsidRPr="00F5334C" w:rsidRDefault="005E0A54" w:rsidP="005E0A54">
      <w:pPr>
        <w:widowControl w:val="0"/>
        <w:autoSpaceDE w:val="0"/>
        <w:autoSpaceDN w:val="0"/>
        <w:adjustRightInd w:val="0"/>
        <w:ind w:left="360"/>
        <w:rPr>
          <w:rFonts w:ascii="Calibri" w:hAnsi="Calibri" w:cs="Calibri"/>
          <w:sz w:val="22"/>
          <w:szCs w:val="22"/>
        </w:rPr>
      </w:pPr>
    </w:p>
    <w:p w14:paraId="214E8F8B" w14:textId="77777777" w:rsidR="005E0A54" w:rsidRPr="000776B5" w:rsidRDefault="005E0A54" w:rsidP="005E0A54">
      <w:pPr>
        <w:rPr>
          <w:rFonts w:ascii="Calibri" w:hAnsi="Calibri" w:cs="Calibri"/>
          <w:sz w:val="22"/>
          <w:szCs w:val="22"/>
        </w:rPr>
      </w:pPr>
    </w:p>
    <w:p w14:paraId="5DE57C2B" w14:textId="77777777" w:rsidR="005E0A54" w:rsidRPr="000776B5" w:rsidRDefault="005E0A54" w:rsidP="005E0A54">
      <w:pPr>
        <w:rPr>
          <w:rFonts w:ascii="Calibri" w:hAnsi="Calibri" w:cs="Calibri"/>
          <w:b/>
          <w:sz w:val="22"/>
          <w:szCs w:val="22"/>
        </w:rPr>
      </w:pPr>
      <w:r w:rsidRPr="000776B5">
        <w:rPr>
          <w:rFonts w:ascii="Calibri" w:hAnsi="Calibri" w:cs="Calibri"/>
          <w:b/>
          <w:sz w:val="22"/>
          <w:szCs w:val="22"/>
        </w:rPr>
        <w:t>Supervisory Relationship:</w:t>
      </w:r>
    </w:p>
    <w:p w14:paraId="47D9720F" w14:textId="77777777" w:rsidR="005E0A54" w:rsidRPr="000776B5" w:rsidRDefault="005E0A54" w:rsidP="005E0A54">
      <w:pPr>
        <w:rPr>
          <w:rFonts w:ascii="Calibri" w:hAnsi="Calibri" w:cs="Calibri"/>
          <w:sz w:val="22"/>
          <w:szCs w:val="22"/>
        </w:rPr>
      </w:pPr>
      <w:r w:rsidRPr="000776B5">
        <w:rPr>
          <w:rFonts w:ascii="Calibri" w:hAnsi="Calibri" w:cs="Calibri"/>
          <w:sz w:val="22"/>
          <w:szCs w:val="22"/>
        </w:rPr>
        <w:t xml:space="preserve">This position works under the direction of the </w:t>
      </w:r>
      <w:r>
        <w:rPr>
          <w:rFonts w:ascii="Calibri" w:hAnsi="Calibri" w:cs="Calibri"/>
          <w:sz w:val="22"/>
          <w:szCs w:val="22"/>
        </w:rPr>
        <w:t>Hello Baby Team Supervisor</w:t>
      </w:r>
      <w:r w:rsidRPr="000776B5">
        <w:rPr>
          <w:rFonts w:ascii="Calibri" w:hAnsi="Calibri" w:cs="Calibri"/>
          <w:sz w:val="22"/>
          <w:szCs w:val="22"/>
        </w:rPr>
        <w:t xml:space="preserve">. </w:t>
      </w:r>
    </w:p>
    <w:p w14:paraId="7BF98DA0" w14:textId="77777777" w:rsidR="005E0A54" w:rsidRDefault="005E0A54" w:rsidP="005E0A54">
      <w:pPr>
        <w:rPr>
          <w:rFonts w:ascii="Calibri" w:hAnsi="Calibri" w:cs="Calibri"/>
          <w:sz w:val="22"/>
          <w:szCs w:val="22"/>
        </w:rPr>
      </w:pPr>
    </w:p>
    <w:p w14:paraId="2FBB2DB6" w14:textId="77777777" w:rsidR="005E0A54" w:rsidRPr="00A723B9" w:rsidRDefault="005E0A54" w:rsidP="005E0A54">
      <w:pPr>
        <w:rPr>
          <w:rFonts w:ascii="Calibri" w:hAnsi="Calibri" w:cs="Calibri"/>
          <w:b/>
          <w:bCs/>
          <w:sz w:val="22"/>
          <w:szCs w:val="22"/>
        </w:rPr>
      </w:pPr>
      <w:r w:rsidRPr="00A723B9">
        <w:rPr>
          <w:rFonts w:ascii="Calibri" w:hAnsi="Calibri" w:cs="Calibri"/>
          <w:b/>
          <w:bCs/>
          <w:sz w:val="22"/>
          <w:szCs w:val="22"/>
        </w:rPr>
        <w:t>Compensation:</w:t>
      </w:r>
    </w:p>
    <w:p w14:paraId="3AD558E3" w14:textId="77777777" w:rsidR="005E0A54" w:rsidRDefault="005E0A54" w:rsidP="005E0A54">
      <w:pPr>
        <w:rPr>
          <w:rFonts w:ascii="Calibri" w:hAnsi="Calibri" w:cs="Calibri"/>
          <w:sz w:val="22"/>
          <w:szCs w:val="22"/>
        </w:rPr>
      </w:pPr>
      <w:r>
        <w:rPr>
          <w:rFonts w:ascii="Calibri" w:hAnsi="Calibri" w:cs="Calibri"/>
          <w:sz w:val="22"/>
          <w:szCs w:val="22"/>
        </w:rPr>
        <w:t xml:space="preserve">The starting salary for this position is $36,000 - $38,000 annually, commensurate with skills and experience. We offer a comprehensive and competitive benefits package. </w:t>
      </w:r>
    </w:p>
    <w:p w14:paraId="21B67854" w14:textId="77777777" w:rsidR="00185016" w:rsidRPr="004A5F71" w:rsidRDefault="00185016" w:rsidP="00185016">
      <w:pPr>
        <w:rPr>
          <w:rFonts w:ascii="Calibri" w:hAnsi="Calibri" w:cs="Calibri"/>
          <w:b/>
          <w:sz w:val="22"/>
          <w:szCs w:val="22"/>
          <w:u w:val="single"/>
        </w:rPr>
      </w:pPr>
    </w:p>
    <w:p w14:paraId="7032E908" w14:textId="77777777" w:rsidR="00505B57" w:rsidRPr="004A5F71" w:rsidRDefault="00505B57" w:rsidP="00505B57">
      <w:pPr>
        <w:rPr>
          <w:rFonts w:ascii="Calibri" w:hAnsi="Calibri" w:cs="Calibri"/>
          <w:b/>
          <w:iCs/>
          <w:sz w:val="22"/>
          <w:szCs w:val="22"/>
        </w:rPr>
      </w:pPr>
      <w:bookmarkStart w:id="2" w:name="_Hlk101886702"/>
      <w:r w:rsidRPr="004A5F71">
        <w:rPr>
          <w:rFonts w:ascii="Calibri" w:hAnsi="Calibri" w:cs="Calibri"/>
          <w:b/>
          <w:i/>
          <w:sz w:val="22"/>
          <w:szCs w:val="22"/>
        </w:rPr>
        <w:t xml:space="preserve">Reasonable </w:t>
      </w:r>
      <w:proofErr w:type="gramStart"/>
      <w:r w:rsidRPr="004A5F71">
        <w:rPr>
          <w:rFonts w:ascii="Calibri" w:hAnsi="Calibri" w:cs="Calibri"/>
          <w:b/>
          <w:i/>
          <w:sz w:val="22"/>
          <w:szCs w:val="22"/>
        </w:rPr>
        <w:t>accommodations</w:t>
      </w:r>
      <w:proofErr w:type="gramEnd"/>
      <w:r w:rsidRPr="004A5F71">
        <w:rPr>
          <w:rFonts w:ascii="Calibri" w:hAnsi="Calibri" w:cs="Calibri"/>
          <w:b/>
          <w:i/>
          <w:sz w:val="22"/>
          <w:szCs w:val="22"/>
        </w:rPr>
        <w:t xml:space="preserve"> may be made to enable individuals with disabilities to perform essential functions. Nothing in this job description restricts management’s right to assign or reassign duties and responsibilities to this job at any time.</w:t>
      </w:r>
    </w:p>
    <w:p w14:paraId="6C22D2C9" w14:textId="77777777" w:rsidR="00505B57" w:rsidRPr="004A5F71" w:rsidRDefault="00505B57" w:rsidP="00505B57">
      <w:pPr>
        <w:rPr>
          <w:rFonts w:ascii="Calibri" w:hAnsi="Calibri" w:cs="Calibri"/>
          <w:b/>
          <w:iCs/>
          <w:sz w:val="22"/>
          <w:szCs w:val="22"/>
        </w:rPr>
      </w:pPr>
    </w:p>
    <w:p w14:paraId="0EFD6507" w14:textId="77777777" w:rsidR="00505B57" w:rsidRPr="004A5F71" w:rsidRDefault="00505B57" w:rsidP="00505B57">
      <w:pPr>
        <w:rPr>
          <w:rFonts w:ascii="Calibri" w:hAnsi="Calibri" w:cs="Calibri"/>
        </w:rPr>
      </w:pPr>
      <w:r w:rsidRPr="004A5F71">
        <w:rPr>
          <w:rFonts w:ascii="Calibri" w:hAnsi="Calibri" w:cs="Calibri"/>
          <w:b/>
          <w:sz w:val="24"/>
        </w:rPr>
        <w:t>FLSA Status: Exempt</w:t>
      </w:r>
    </w:p>
    <w:bookmarkEnd w:id="2"/>
    <w:p w14:paraId="2A1988B3" w14:textId="746F13B7" w:rsidR="00505B57" w:rsidRDefault="00505B57" w:rsidP="00505B57">
      <w:pPr>
        <w:rPr>
          <w:rFonts w:ascii="Calibri" w:hAnsi="Calibri" w:cs="Calibri"/>
        </w:rPr>
      </w:pPr>
    </w:p>
    <w:p w14:paraId="0DE822B1" w14:textId="77777777" w:rsidR="00A723B9" w:rsidRPr="000776B5" w:rsidRDefault="00A723B9" w:rsidP="00A723B9">
      <w:pPr>
        <w:rPr>
          <w:rFonts w:ascii="Calibri" w:hAnsi="Calibri" w:cs="Calibri"/>
          <w:b/>
          <w:sz w:val="22"/>
          <w:szCs w:val="22"/>
        </w:rPr>
      </w:pPr>
      <w:r w:rsidRPr="000776B5">
        <w:rPr>
          <w:rFonts w:ascii="Calibri" w:hAnsi="Calibri" w:cs="Calibri"/>
          <w:b/>
          <w:sz w:val="22"/>
          <w:szCs w:val="22"/>
        </w:rPr>
        <w:t>Application Instructions:</w:t>
      </w:r>
    </w:p>
    <w:p w14:paraId="1D87A10B" w14:textId="77777777" w:rsidR="00A723B9" w:rsidRPr="000776B5" w:rsidRDefault="00A723B9" w:rsidP="00A723B9">
      <w:pPr>
        <w:rPr>
          <w:rFonts w:ascii="Calibri" w:hAnsi="Calibri" w:cs="Calibri"/>
          <w:sz w:val="22"/>
          <w:szCs w:val="22"/>
        </w:rPr>
      </w:pPr>
      <w:r w:rsidRPr="000776B5">
        <w:rPr>
          <w:rFonts w:ascii="Calibri" w:hAnsi="Calibri" w:cs="Calibri"/>
          <w:sz w:val="22"/>
          <w:szCs w:val="22"/>
        </w:rPr>
        <w:t xml:space="preserve">Send resume and cover letter to </w:t>
      </w:r>
      <w:hyperlink r:id="rId12" w:history="1">
        <w:r w:rsidRPr="000776B5">
          <w:rPr>
            <w:rStyle w:val="Hyperlink"/>
            <w:rFonts w:ascii="Calibri" w:hAnsi="Calibri" w:cs="Calibri"/>
            <w:sz w:val="22"/>
            <w:szCs w:val="22"/>
          </w:rPr>
          <w:t>HR@hsipgh.org</w:t>
        </w:r>
      </w:hyperlink>
      <w:r w:rsidRPr="000776B5">
        <w:rPr>
          <w:rFonts w:ascii="Calibri" w:hAnsi="Calibri" w:cs="Calibri"/>
          <w:sz w:val="22"/>
          <w:szCs w:val="22"/>
        </w:rPr>
        <w:t xml:space="preserve"> </w:t>
      </w:r>
    </w:p>
    <w:p w14:paraId="645437A8" w14:textId="77777777" w:rsidR="00A723B9" w:rsidRPr="004A5F71" w:rsidRDefault="00A723B9" w:rsidP="00505B57">
      <w:pPr>
        <w:rPr>
          <w:rFonts w:ascii="Calibri" w:hAnsi="Calibri" w:cs="Calibri"/>
        </w:rPr>
      </w:pPr>
    </w:p>
    <w:p w14:paraId="411FD894" w14:textId="7DC46AC5" w:rsidR="00A723B9" w:rsidRPr="00A723B9" w:rsidRDefault="00A723B9" w:rsidP="00A723B9">
      <w:pPr>
        <w:rPr>
          <w:rFonts w:ascii="Calibri" w:hAnsi="Calibri" w:cs="Calibri"/>
          <w:sz w:val="22"/>
          <w:szCs w:val="22"/>
        </w:rPr>
      </w:pPr>
    </w:p>
    <w:p w14:paraId="2A96B956" w14:textId="7350D887" w:rsidR="00A723B9" w:rsidRPr="00A723B9" w:rsidRDefault="00A723B9" w:rsidP="00A723B9">
      <w:pPr>
        <w:rPr>
          <w:rFonts w:ascii="Calibri" w:hAnsi="Calibri" w:cs="Calibri"/>
          <w:sz w:val="22"/>
          <w:szCs w:val="22"/>
        </w:rPr>
      </w:pPr>
    </w:p>
    <w:p w14:paraId="7F8FAD66" w14:textId="45FC13B9" w:rsidR="00A723B9" w:rsidRPr="00A723B9" w:rsidRDefault="00A723B9" w:rsidP="00A723B9">
      <w:pPr>
        <w:rPr>
          <w:rFonts w:ascii="Calibri" w:hAnsi="Calibri" w:cs="Calibri"/>
          <w:sz w:val="22"/>
          <w:szCs w:val="22"/>
        </w:rPr>
      </w:pPr>
    </w:p>
    <w:p w14:paraId="728D68CF" w14:textId="35FACDC7" w:rsidR="00A723B9" w:rsidRPr="00A723B9" w:rsidRDefault="00A723B9" w:rsidP="00A723B9">
      <w:pPr>
        <w:rPr>
          <w:rFonts w:ascii="Calibri" w:hAnsi="Calibri" w:cs="Calibri"/>
          <w:sz w:val="22"/>
          <w:szCs w:val="22"/>
        </w:rPr>
      </w:pPr>
    </w:p>
    <w:p w14:paraId="71B51971" w14:textId="4B9DEF33" w:rsidR="00A723B9" w:rsidRPr="00A723B9" w:rsidRDefault="00A723B9" w:rsidP="00A723B9">
      <w:pPr>
        <w:rPr>
          <w:rFonts w:ascii="Calibri" w:hAnsi="Calibri" w:cs="Calibri"/>
          <w:sz w:val="22"/>
          <w:szCs w:val="22"/>
        </w:rPr>
      </w:pPr>
    </w:p>
    <w:p w14:paraId="04EE47C8" w14:textId="44446560" w:rsidR="00A723B9" w:rsidRPr="00A723B9" w:rsidRDefault="00A723B9" w:rsidP="00A723B9">
      <w:pPr>
        <w:rPr>
          <w:rFonts w:ascii="Calibri" w:hAnsi="Calibri" w:cs="Calibri"/>
          <w:sz w:val="22"/>
          <w:szCs w:val="22"/>
        </w:rPr>
      </w:pPr>
    </w:p>
    <w:p w14:paraId="0EF1E3AD" w14:textId="70B8287B" w:rsidR="00A723B9" w:rsidRPr="00A723B9" w:rsidRDefault="00A723B9" w:rsidP="00A723B9">
      <w:pPr>
        <w:rPr>
          <w:rFonts w:ascii="Calibri" w:hAnsi="Calibri" w:cs="Calibri"/>
          <w:sz w:val="22"/>
          <w:szCs w:val="22"/>
        </w:rPr>
      </w:pPr>
    </w:p>
    <w:p w14:paraId="63F5DF35" w14:textId="6A80DD14" w:rsidR="00A723B9" w:rsidRPr="00A723B9" w:rsidRDefault="00A723B9" w:rsidP="00A723B9">
      <w:pPr>
        <w:rPr>
          <w:rFonts w:ascii="Calibri" w:hAnsi="Calibri" w:cs="Calibri"/>
          <w:sz w:val="22"/>
          <w:szCs w:val="22"/>
        </w:rPr>
      </w:pPr>
    </w:p>
    <w:p w14:paraId="6CAE2686" w14:textId="7008CFD9" w:rsidR="00A723B9" w:rsidRPr="00A723B9" w:rsidRDefault="00A723B9" w:rsidP="00A723B9">
      <w:pPr>
        <w:rPr>
          <w:rFonts w:ascii="Calibri" w:hAnsi="Calibri" w:cs="Calibri"/>
          <w:sz w:val="22"/>
          <w:szCs w:val="22"/>
        </w:rPr>
      </w:pPr>
    </w:p>
    <w:p w14:paraId="1D1AAAB3" w14:textId="23135A0A" w:rsidR="00A723B9" w:rsidRPr="00A723B9" w:rsidRDefault="00A723B9" w:rsidP="00A723B9">
      <w:pPr>
        <w:rPr>
          <w:rFonts w:ascii="Calibri" w:hAnsi="Calibri" w:cs="Calibri"/>
          <w:sz w:val="22"/>
          <w:szCs w:val="22"/>
        </w:rPr>
      </w:pPr>
    </w:p>
    <w:p w14:paraId="3D6C755B" w14:textId="59DAB3BD" w:rsidR="00A723B9" w:rsidRPr="00A723B9" w:rsidRDefault="00A723B9" w:rsidP="00A723B9">
      <w:pPr>
        <w:tabs>
          <w:tab w:val="left" w:pos="8056"/>
        </w:tabs>
        <w:rPr>
          <w:rFonts w:ascii="Calibri" w:hAnsi="Calibri" w:cs="Calibri"/>
          <w:sz w:val="22"/>
          <w:szCs w:val="22"/>
        </w:rPr>
      </w:pPr>
    </w:p>
    <w:sectPr w:rsidR="00A723B9" w:rsidRPr="00A723B9" w:rsidSect="00AB3373">
      <w:footerReference w:type="default" r:id="rId13"/>
      <w:pgSz w:w="12240" w:h="15840"/>
      <w:pgMar w:top="720" w:right="1080" w:bottom="1170" w:left="1080" w:header="1152" w:footer="53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EFBF" w14:textId="77777777" w:rsidR="006E6815" w:rsidRDefault="006E6815">
      <w:r>
        <w:separator/>
      </w:r>
    </w:p>
  </w:endnote>
  <w:endnote w:type="continuationSeparator" w:id="0">
    <w:p w14:paraId="7FFA20DD" w14:textId="77777777" w:rsidR="006E6815" w:rsidRDefault="006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C0B1" w14:textId="77777777" w:rsidR="00F00C15" w:rsidRPr="000776B5" w:rsidRDefault="00F00C15" w:rsidP="009C4A29">
    <w:pPr>
      <w:pStyle w:val="Footer"/>
      <w:tabs>
        <w:tab w:val="clear" w:pos="4320"/>
        <w:tab w:val="clear" w:pos="8640"/>
      </w:tabs>
      <w:jc w:val="center"/>
      <w:rPr>
        <w:rFonts w:ascii="Calibri" w:hAnsi="Calibri"/>
      </w:rPr>
    </w:pPr>
  </w:p>
  <w:p w14:paraId="414544DB" w14:textId="04D3C046" w:rsidR="00F00C15" w:rsidRPr="000776B5" w:rsidRDefault="00505B57" w:rsidP="009C4A29">
    <w:pPr>
      <w:pStyle w:val="Footer"/>
      <w:tabs>
        <w:tab w:val="clear" w:pos="4320"/>
        <w:tab w:val="clear" w:pos="8640"/>
      </w:tabs>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A723B9">
      <w:rPr>
        <w:rFonts w:ascii="Calibri" w:hAnsi="Calibri"/>
      </w:rPr>
      <w:tab/>
    </w:r>
    <w:r w:rsidR="00A723B9">
      <w:rPr>
        <w:rFonts w:ascii="Calibri" w:hAnsi="Calibri"/>
      </w:rPr>
      <w:tab/>
    </w:r>
    <w:r w:rsidR="00A723B9">
      <w:rPr>
        <w:rFonts w:ascii="Calibri" w:hAnsi="Calibri"/>
      </w:rPr>
      <w:tab/>
    </w:r>
    <w:r w:rsidR="00A723B9">
      <w:rPr>
        <w:rFonts w:ascii="Calibri" w:hAnsi="Calibri"/>
      </w:rPr>
      <w:tab/>
    </w:r>
    <w:r w:rsidR="00A723B9">
      <w:rPr>
        <w:rFonts w:ascii="Calibri" w:hAnsi="Calibri"/>
      </w:rPr>
      <w:tab/>
    </w:r>
    <w:r w:rsidR="00A723B9">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5144" w14:textId="77777777" w:rsidR="006E6815" w:rsidRDefault="006E6815">
      <w:r>
        <w:separator/>
      </w:r>
    </w:p>
  </w:footnote>
  <w:footnote w:type="continuationSeparator" w:id="0">
    <w:p w14:paraId="09489BAF" w14:textId="77777777" w:rsidR="006E6815" w:rsidRDefault="006E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340497"/>
    <w:multiLevelType w:val="hybridMultilevel"/>
    <w:tmpl w:val="9B14B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5A3B4C"/>
    <w:multiLevelType w:val="hybridMultilevel"/>
    <w:tmpl w:val="32069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76821"/>
    <w:multiLevelType w:val="hybridMultilevel"/>
    <w:tmpl w:val="09FC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A39EB"/>
    <w:multiLevelType w:val="hybridMultilevel"/>
    <w:tmpl w:val="7A30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E0049"/>
    <w:multiLevelType w:val="hybridMultilevel"/>
    <w:tmpl w:val="35CC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1685"/>
    <w:multiLevelType w:val="hybridMultilevel"/>
    <w:tmpl w:val="3AE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D5E2F"/>
    <w:multiLevelType w:val="hybridMultilevel"/>
    <w:tmpl w:val="2126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763FC"/>
    <w:multiLevelType w:val="hybridMultilevel"/>
    <w:tmpl w:val="1D30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475077">
    <w:abstractNumId w:val="0"/>
    <w:lvlOverride w:ilvl="0">
      <w:startOverride w:val="1"/>
      <w:lvl w:ilvl="0">
        <w:start w:val="1"/>
        <w:numFmt w:val="decimal"/>
        <w:pStyle w:val="Quick1"/>
        <w:lvlText w:val="%1."/>
        <w:lvlJc w:val="left"/>
      </w:lvl>
    </w:lvlOverride>
  </w:num>
  <w:num w:numId="2" w16cid:durableId="1765226338">
    <w:abstractNumId w:val="2"/>
  </w:num>
  <w:num w:numId="3" w16cid:durableId="1840730206">
    <w:abstractNumId w:val="3"/>
  </w:num>
  <w:num w:numId="4" w16cid:durableId="159431482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945114682">
    <w:abstractNumId w:val="9"/>
  </w:num>
  <w:num w:numId="6" w16cid:durableId="215510854">
    <w:abstractNumId w:val="4"/>
  </w:num>
  <w:num w:numId="7" w16cid:durableId="496575655">
    <w:abstractNumId w:val="8"/>
  </w:num>
  <w:num w:numId="8" w16cid:durableId="1536697000">
    <w:abstractNumId w:val="5"/>
  </w:num>
  <w:num w:numId="9" w16cid:durableId="1225142400">
    <w:abstractNumId w:val="6"/>
  </w:num>
  <w:num w:numId="10" w16cid:durableId="1947231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016"/>
    <w:rsid w:val="00034B10"/>
    <w:rsid w:val="000403BC"/>
    <w:rsid w:val="00045886"/>
    <w:rsid w:val="000776B5"/>
    <w:rsid w:val="00077920"/>
    <w:rsid w:val="00102833"/>
    <w:rsid w:val="001760B7"/>
    <w:rsid w:val="0017780B"/>
    <w:rsid w:val="00185016"/>
    <w:rsid w:val="001A7D43"/>
    <w:rsid w:val="001B6F6F"/>
    <w:rsid w:val="001D6AFB"/>
    <w:rsid w:val="00225788"/>
    <w:rsid w:val="002307F5"/>
    <w:rsid w:val="00251A46"/>
    <w:rsid w:val="0028557D"/>
    <w:rsid w:val="00294BD2"/>
    <w:rsid w:val="002B07E4"/>
    <w:rsid w:val="002E096B"/>
    <w:rsid w:val="002F3B9B"/>
    <w:rsid w:val="002F7939"/>
    <w:rsid w:val="00337BB6"/>
    <w:rsid w:val="0036340F"/>
    <w:rsid w:val="00372D3A"/>
    <w:rsid w:val="00380FB2"/>
    <w:rsid w:val="0042231A"/>
    <w:rsid w:val="004A5F71"/>
    <w:rsid w:val="004E0539"/>
    <w:rsid w:val="00505B57"/>
    <w:rsid w:val="005346C1"/>
    <w:rsid w:val="00567BE6"/>
    <w:rsid w:val="005923FA"/>
    <w:rsid w:val="005B75EC"/>
    <w:rsid w:val="005E0A54"/>
    <w:rsid w:val="00636C52"/>
    <w:rsid w:val="00637ACE"/>
    <w:rsid w:val="00657E8D"/>
    <w:rsid w:val="006E6815"/>
    <w:rsid w:val="0074778A"/>
    <w:rsid w:val="00761D8E"/>
    <w:rsid w:val="007947E8"/>
    <w:rsid w:val="00794D73"/>
    <w:rsid w:val="007B4D87"/>
    <w:rsid w:val="007D1A71"/>
    <w:rsid w:val="007E3B77"/>
    <w:rsid w:val="007F0493"/>
    <w:rsid w:val="0080038C"/>
    <w:rsid w:val="008277BE"/>
    <w:rsid w:val="00831B01"/>
    <w:rsid w:val="00876C11"/>
    <w:rsid w:val="0089787C"/>
    <w:rsid w:val="008C1ABD"/>
    <w:rsid w:val="009137DC"/>
    <w:rsid w:val="00917E38"/>
    <w:rsid w:val="009A1458"/>
    <w:rsid w:val="009C4A29"/>
    <w:rsid w:val="009C7CD8"/>
    <w:rsid w:val="009E7451"/>
    <w:rsid w:val="009F1965"/>
    <w:rsid w:val="00A05172"/>
    <w:rsid w:val="00A13B24"/>
    <w:rsid w:val="00A24BD0"/>
    <w:rsid w:val="00A45D9C"/>
    <w:rsid w:val="00A6428A"/>
    <w:rsid w:val="00A723B9"/>
    <w:rsid w:val="00A87682"/>
    <w:rsid w:val="00A9202E"/>
    <w:rsid w:val="00AB3373"/>
    <w:rsid w:val="00AB3C1C"/>
    <w:rsid w:val="00AC50AE"/>
    <w:rsid w:val="00AC58C2"/>
    <w:rsid w:val="00AE5C29"/>
    <w:rsid w:val="00AF11A2"/>
    <w:rsid w:val="00B37A95"/>
    <w:rsid w:val="00B558A9"/>
    <w:rsid w:val="00BF0DB2"/>
    <w:rsid w:val="00C124A8"/>
    <w:rsid w:val="00C34927"/>
    <w:rsid w:val="00C62601"/>
    <w:rsid w:val="00C81906"/>
    <w:rsid w:val="00CE5C8F"/>
    <w:rsid w:val="00CF4824"/>
    <w:rsid w:val="00D230FB"/>
    <w:rsid w:val="00D27B81"/>
    <w:rsid w:val="00D53FE1"/>
    <w:rsid w:val="00D66A2D"/>
    <w:rsid w:val="00D67B32"/>
    <w:rsid w:val="00DD7F09"/>
    <w:rsid w:val="00DE6169"/>
    <w:rsid w:val="00E108D0"/>
    <w:rsid w:val="00E20F99"/>
    <w:rsid w:val="00E73A0E"/>
    <w:rsid w:val="00EA045B"/>
    <w:rsid w:val="00EA4E16"/>
    <w:rsid w:val="00EA6762"/>
    <w:rsid w:val="00EB71FB"/>
    <w:rsid w:val="00EE594A"/>
    <w:rsid w:val="00F00C15"/>
    <w:rsid w:val="00F1793E"/>
    <w:rsid w:val="00F303CD"/>
    <w:rsid w:val="00F314B5"/>
    <w:rsid w:val="00F5334C"/>
    <w:rsid w:val="00F73625"/>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0E42E5"/>
  <w15:chartTrackingRefBased/>
  <w15:docId w15:val="{D661705B-5298-4BAF-A9B1-1FCC10DB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016"/>
  </w:style>
  <w:style w:type="paragraph" w:styleId="Heading1">
    <w:name w:val="heading 1"/>
    <w:basedOn w:val="Normal"/>
    <w:next w:val="Normal"/>
    <w:qFormat/>
    <w:rsid w:val="00185016"/>
    <w:pPr>
      <w:keepNext/>
      <w:tabs>
        <w:tab w:val="right" w:pos="9360"/>
      </w:tabs>
      <w:outlineLvl w:val="0"/>
    </w:pPr>
    <w:rPr>
      <w:b/>
      <w:sz w:val="24"/>
    </w:rPr>
  </w:style>
  <w:style w:type="paragraph" w:styleId="Heading2">
    <w:name w:val="heading 2"/>
    <w:basedOn w:val="Normal"/>
    <w:next w:val="Normal"/>
    <w:qFormat/>
    <w:rsid w:val="00185016"/>
    <w:pPr>
      <w:keepNext/>
      <w:widowControl w:val="0"/>
      <w:outlineLvl w:val="1"/>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185016"/>
    <w:pPr>
      <w:widowControl w:val="0"/>
      <w:ind w:left="720" w:hanging="720"/>
    </w:pPr>
    <w:rPr>
      <w:snapToGrid w:val="0"/>
      <w:sz w:val="24"/>
    </w:rPr>
  </w:style>
  <w:style w:type="paragraph" w:customStyle="1" w:styleId="Quick1">
    <w:name w:val="Quick 1."/>
    <w:basedOn w:val="Normal"/>
    <w:rsid w:val="00185016"/>
    <w:pPr>
      <w:widowControl w:val="0"/>
      <w:numPr>
        <w:numId w:val="1"/>
      </w:numPr>
      <w:ind w:left="720" w:hanging="720"/>
    </w:pPr>
    <w:rPr>
      <w:snapToGrid w:val="0"/>
      <w:sz w:val="24"/>
    </w:rPr>
  </w:style>
  <w:style w:type="paragraph" w:styleId="Title">
    <w:name w:val="Title"/>
    <w:basedOn w:val="Normal"/>
    <w:qFormat/>
    <w:rsid w:val="00185016"/>
    <w:pPr>
      <w:widowControl w:val="0"/>
      <w:jc w:val="center"/>
    </w:pPr>
    <w:rPr>
      <w:b/>
      <w:snapToGrid w:val="0"/>
      <w:sz w:val="32"/>
    </w:rPr>
  </w:style>
  <w:style w:type="paragraph" w:styleId="Header">
    <w:name w:val="header"/>
    <w:basedOn w:val="Normal"/>
    <w:rsid w:val="00185016"/>
    <w:pPr>
      <w:tabs>
        <w:tab w:val="center" w:pos="4320"/>
        <w:tab w:val="right" w:pos="8640"/>
      </w:tabs>
    </w:pPr>
  </w:style>
  <w:style w:type="paragraph" w:styleId="Footer">
    <w:name w:val="footer"/>
    <w:basedOn w:val="Normal"/>
    <w:rsid w:val="00185016"/>
    <w:pPr>
      <w:tabs>
        <w:tab w:val="center" w:pos="4320"/>
        <w:tab w:val="right" w:pos="8640"/>
      </w:tabs>
    </w:pPr>
  </w:style>
  <w:style w:type="paragraph" w:customStyle="1" w:styleId="Level1">
    <w:name w:val="Level 1"/>
    <w:basedOn w:val="Normal"/>
    <w:rsid w:val="00185016"/>
    <w:pPr>
      <w:widowControl w:val="0"/>
      <w:numPr>
        <w:numId w:val="4"/>
      </w:numPr>
      <w:ind w:left="720" w:hanging="720"/>
      <w:outlineLvl w:val="0"/>
    </w:pPr>
    <w:rPr>
      <w:snapToGrid w:val="0"/>
      <w:sz w:val="24"/>
    </w:rPr>
  </w:style>
  <w:style w:type="character" w:styleId="Hyperlink">
    <w:name w:val="Hyperlink"/>
    <w:rsid w:val="00E108D0"/>
    <w:rPr>
      <w:color w:val="0563C1"/>
      <w:u w:val="single"/>
    </w:rPr>
  </w:style>
  <w:style w:type="table" w:styleId="TableGrid">
    <w:name w:val="Table Grid"/>
    <w:basedOn w:val="TableNormal"/>
    <w:rsid w:val="009C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7DC"/>
    <w:pPr>
      <w:autoSpaceDE w:val="0"/>
      <w:autoSpaceDN w:val="0"/>
      <w:adjustRightInd w:val="0"/>
    </w:pPr>
    <w:rPr>
      <w:color w:val="000000"/>
      <w:sz w:val="24"/>
      <w:szCs w:val="24"/>
    </w:rPr>
  </w:style>
  <w:style w:type="character" w:styleId="Emphasis">
    <w:name w:val="Emphasis"/>
    <w:qFormat/>
    <w:rsid w:val="00505B57"/>
    <w:rPr>
      <w:i/>
      <w:iCs/>
    </w:rPr>
  </w:style>
  <w:style w:type="character" w:customStyle="1" w:styleId="normaltextrun">
    <w:name w:val="normaltextrun"/>
    <w:basedOn w:val="DefaultParagraphFont"/>
    <w:rsid w:val="005E0A54"/>
  </w:style>
  <w:style w:type="character" w:customStyle="1" w:styleId="eop">
    <w:name w:val="eop"/>
    <w:basedOn w:val="DefaultParagraphFont"/>
    <w:rsid w:val="005E0A54"/>
  </w:style>
  <w:style w:type="paragraph" w:styleId="Revision">
    <w:name w:val="Revision"/>
    <w:hidden/>
    <w:uiPriority w:val="99"/>
    <w:semiHidden/>
    <w:rsid w:val="00831B01"/>
  </w:style>
  <w:style w:type="paragraph" w:styleId="NoSpacing">
    <w:name w:val="No Spacing"/>
    <w:uiPriority w:val="1"/>
    <w:qFormat/>
    <w:rsid w:val="00831B0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sipg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4ABBD334A8445A412A8DF48D5B501" ma:contentTypeVersion="9" ma:contentTypeDescription="Create a new document." ma:contentTypeScope="" ma:versionID="78e714388516e916db37f80498dc6b97">
  <xsd:schema xmlns:xsd="http://www.w3.org/2001/XMLSchema" xmlns:xs="http://www.w3.org/2001/XMLSchema" xmlns:p="http://schemas.microsoft.com/office/2006/metadata/properties" xmlns:ns2="1d9f4763-d4a5-42ff-8fbb-59b218384642" xmlns:ns3="9d8e830d-4e52-4810-8f7e-7ddb70b5586c" targetNamespace="http://schemas.microsoft.com/office/2006/metadata/properties" ma:root="true" ma:fieldsID="ff5275f4685fc4491d8a7ef69085d76d" ns2:_="" ns3:_="">
    <xsd:import namespace="1d9f4763-d4a5-42ff-8fbb-59b218384642"/>
    <xsd:import namespace="9d8e830d-4e52-4810-8f7e-7ddb70b55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4763-d4a5-42ff-8fbb-59b218384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e830d-4e52-4810-8f7e-7ddb70b558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86CA-8BF7-4A45-AF5D-EE888F61C4A1}">
  <ds:schemaRefs>
    <ds:schemaRef ds:uri="http://schemas.microsoft.com/sharepoint/v3/contenttype/forms"/>
  </ds:schemaRefs>
</ds:datastoreItem>
</file>

<file path=customXml/itemProps2.xml><?xml version="1.0" encoding="utf-8"?>
<ds:datastoreItem xmlns:ds="http://schemas.openxmlformats.org/officeDocument/2006/customXml" ds:itemID="{15A4DB7B-7925-4118-871C-D38A486E05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26FD8B-EA8D-45A5-B6F2-D1FA7F16F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4763-d4a5-42ff-8fbb-59b218384642"/>
    <ds:schemaRef ds:uri="9d8e830d-4e52-4810-8f7e-7ddb70b55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8779A-91CE-4682-9F1B-B6A8DD20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Healthy Start, Inc.</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hrtemp</dc:creator>
  <cp:keywords/>
  <dc:description/>
  <cp:lastModifiedBy>Angela Gressem</cp:lastModifiedBy>
  <cp:revision>2</cp:revision>
  <cp:lastPrinted>2019-11-20T18:27:00Z</cp:lastPrinted>
  <dcterms:created xsi:type="dcterms:W3CDTF">2023-05-30T16:36:00Z</dcterms:created>
  <dcterms:modified xsi:type="dcterms:W3CDTF">2023-05-30T16:36:00Z</dcterms:modified>
</cp:coreProperties>
</file>